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95F8" w14:textId="77777777" w:rsidR="00FD4FAE" w:rsidRDefault="00FD4FAE" w:rsidP="00FD4FAE">
      <w:pPr>
        <w:tabs>
          <w:tab w:val="right" w:pos="6930"/>
        </w:tabs>
        <w:spacing w:line="240" w:lineRule="auto"/>
        <w:ind w:left="-3154" w:right="-547"/>
        <w:rPr>
          <w:sz w:val="20"/>
          <w:szCs w:val="20"/>
        </w:rPr>
      </w:pPr>
      <w:r w:rsidRPr="00FD4FAE">
        <w:rPr>
          <w:b/>
          <w:sz w:val="44"/>
          <w:szCs w:val="44"/>
        </w:rPr>
        <w:t>POSITIVE DISCIPLINE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IN EVERYDAY PARENTING</w:t>
      </w:r>
      <w:r>
        <w:rPr>
          <w:i/>
          <w:sz w:val="40"/>
          <w:szCs w:val="40"/>
        </w:rPr>
        <w:tab/>
      </w:r>
      <w:r w:rsidRPr="0079135A">
        <w:rPr>
          <w:b/>
          <w:color w:val="63C8CA"/>
          <w:sz w:val="32"/>
          <w:szCs w:val="32"/>
        </w:rPr>
        <w:t>Order Form</w:t>
      </w:r>
      <w:r w:rsidRPr="0079135A">
        <w:rPr>
          <w:color w:val="63C8CA"/>
          <w:sz w:val="20"/>
          <w:szCs w:val="20"/>
        </w:rPr>
        <w:t xml:space="preserve"> </w:t>
      </w:r>
    </w:p>
    <w:p w14:paraId="21A63053" w14:textId="77777777" w:rsidR="006A6A2C" w:rsidRDefault="00FD4FAE" w:rsidP="00FD4FAE">
      <w:pPr>
        <w:tabs>
          <w:tab w:val="right" w:pos="6930"/>
        </w:tabs>
        <w:spacing w:line="240" w:lineRule="auto"/>
        <w:ind w:left="-3154" w:right="-547"/>
        <w:rPr>
          <w:i/>
          <w:sz w:val="20"/>
          <w:szCs w:val="20"/>
        </w:rPr>
      </w:pPr>
      <w:r w:rsidRPr="00605E52">
        <w:rPr>
          <w:sz w:val="20"/>
          <w:szCs w:val="20"/>
        </w:rPr>
        <w:t xml:space="preserve">Originally published as </w:t>
      </w:r>
      <w:r w:rsidRPr="00605E52">
        <w:rPr>
          <w:i/>
          <w:sz w:val="20"/>
          <w:szCs w:val="20"/>
        </w:rPr>
        <w:t>POSITIVE DISCIPL</w:t>
      </w:r>
      <w:r>
        <w:rPr>
          <w:i/>
          <w:sz w:val="20"/>
          <w:szCs w:val="20"/>
        </w:rPr>
        <w:t>INE: What it is and how to do it</w:t>
      </w:r>
    </w:p>
    <w:p w14:paraId="7F98A2E9" w14:textId="77777777" w:rsidR="0079135A" w:rsidRPr="0079135A" w:rsidRDefault="006A6A2C" w:rsidP="00FD4FAE">
      <w:pPr>
        <w:tabs>
          <w:tab w:val="right" w:pos="6930"/>
        </w:tabs>
        <w:spacing w:line="240" w:lineRule="auto"/>
        <w:ind w:left="-3154" w:right="-547"/>
        <w:rPr>
          <w:sz w:val="20"/>
          <w:szCs w:val="20"/>
        </w:rPr>
      </w:pPr>
      <w:r w:rsidRPr="00904AA0">
        <w:rPr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2FE40971" wp14:editId="5A4B0FB0">
            <wp:simplePos x="0" y="0"/>
            <wp:positionH relativeFrom="column">
              <wp:posOffset>-2019300</wp:posOffset>
            </wp:positionH>
            <wp:positionV relativeFrom="paragraph">
              <wp:posOffset>324485</wp:posOffset>
            </wp:positionV>
            <wp:extent cx="13430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47" y="21363"/>
                <wp:lineTo x="21447" y="0"/>
                <wp:lineTo x="0" y="0"/>
              </wp:wrapPolygon>
            </wp:wrapTight>
            <wp:docPr id="8" name="Picture 8" descr="Cover_3rd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ver_3rdEdi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E">
        <w:rPr>
          <w:b/>
          <w:color w:val="FF0000"/>
          <w:sz w:val="32"/>
          <w:szCs w:val="32"/>
        </w:rPr>
        <w:tab/>
      </w:r>
      <w:r w:rsidR="0079135A" w:rsidRPr="0079135A">
        <w:rPr>
          <w:sz w:val="20"/>
          <w:szCs w:val="20"/>
        </w:rPr>
        <w:fldChar w:fldCharType="begin"/>
      </w:r>
      <w:r w:rsidR="0079135A" w:rsidRPr="0079135A">
        <w:rPr>
          <w:sz w:val="20"/>
          <w:szCs w:val="20"/>
        </w:rPr>
        <w:instrText xml:space="preserve"> HYPERLINK "http://www.familiescanada.ca/resources-and-publications</w:instrText>
      </w:r>
    </w:p>
    <w:p w14:paraId="1DAEBEC8" w14:textId="77777777" w:rsidR="0079135A" w:rsidRPr="0079135A" w:rsidRDefault="0079135A" w:rsidP="00FD4FAE">
      <w:pPr>
        <w:tabs>
          <w:tab w:val="right" w:pos="6930"/>
        </w:tabs>
        <w:spacing w:line="240" w:lineRule="auto"/>
        <w:ind w:left="-3154" w:right="-547"/>
        <w:rPr>
          <w:rStyle w:val="Hyperlink"/>
          <w:sz w:val="24"/>
          <w:szCs w:val="24"/>
        </w:rPr>
      </w:pPr>
      <w:r w:rsidRPr="0079135A">
        <w:rPr>
          <w:sz w:val="20"/>
          <w:szCs w:val="20"/>
        </w:rPr>
        <w:instrText xml:space="preserve">" </w:instrText>
      </w:r>
      <w:r w:rsidRPr="0079135A">
        <w:rPr>
          <w:sz w:val="20"/>
          <w:szCs w:val="20"/>
        </w:rPr>
        <w:fldChar w:fldCharType="separate"/>
      </w:r>
      <w:r w:rsidRPr="0079135A">
        <w:rPr>
          <w:rStyle w:val="Hyperlink"/>
          <w:sz w:val="24"/>
          <w:szCs w:val="24"/>
        </w:rPr>
        <w:t>www.familiescanada.ca/resources-and-publications</w:t>
      </w:r>
    </w:p>
    <w:p w14:paraId="53D9B521" w14:textId="77777777" w:rsidR="00FD4FAE" w:rsidRPr="00FD4FAE" w:rsidRDefault="0079135A" w:rsidP="00FD4FAE">
      <w:pPr>
        <w:ind w:left="-709"/>
        <w:rPr>
          <w:sz w:val="28"/>
          <w:szCs w:val="28"/>
        </w:rPr>
      </w:pPr>
      <w:r w:rsidRPr="0079135A">
        <w:rPr>
          <w:sz w:val="20"/>
          <w:szCs w:val="20"/>
        </w:rPr>
        <w:fldChar w:fldCharType="end"/>
      </w:r>
      <w:r w:rsidR="00FD4FAE" w:rsidRPr="00FE0D0A">
        <w:rPr>
          <w:sz w:val="28"/>
          <w:szCs w:val="28"/>
        </w:rPr>
        <w:t xml:space="preserve"> </w:t>
      </w:r>
      <w:r w:rsidR="00FD4FAE" w:rsidRPr="00FF1938">
        <w:rPr>
          <w:sz w:val="24"/>
          <w:szCs w:val="24"/>
          <w:lang w:val="fr-CA"/>
        </w:rPr>
        <w:t>Joan E. Durrant, Ph.D.</w:t>
      </w:r>
    </w:p>
    <w:p w14:paraId="62068ED9" w14:textId="77777777" w:rsidR="00FD4FAE" w:rsidRPr="00225209" w:rsidRDefault="00FD4FAE" w:rsidP="00FD4FAE">
      <w:pPr>
        <w:tabs>
          <w:tab w:val="right" w:pos="3870"/>
        </w:tabs>
        <w:ind w:left="-709" w:right="-450"/>
        <w:rPr>
          <w:i/>
          <w:sz w:val="18"/>
          <w:szCs w:val="18"/>
        </w:rPr>
      </w:pPr>
      <w:r>
        <w:rPr>
          <w:sz w:val="20"/>
          <w:szCs w:val="20"/>
        </w:rPr>
        <w:t xml:space="preserve"> This book is for: </w:t>
      </w:r>
      <w:r w:rsidRPr="0027229C">
        <w:rPr>
          <w:i/>
          <w:sz w:val="20"/>
          <w:szCs w:val="20"/>
        </w:rPr>
        <w:t>(</w:t>
      </w:r>
      <w:r w:rsidRPr="0027229C">
        <w:rPr>
          <w:i/>
          <w:sz w:val="18"/>
          <w:szCs w:val="18"/>
        </w:rPr>
        <w:t>f</w:t>
      </w:r>
      <w:r w:rsidRPr="00225209">
        <w:rPr>
          <w:i/>
          <w:sz w:val="18"/>
          <w:szCs w:val="18"/>
        </w:rPr>
        <w:t>rom page 5</w:t>
      </w:r>
      <w:r>
        <w:rPr>
          <w:i/>
          <w:sz w:val="18"/>
          <w:szCs w:val="18"/>
        </w:rPr>
        <w:t>)</w:t>
      </w:r>
      <w:r w:rsidRPr="006C6D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14:paraId="30A30F32" w14:textId="77777777" w:rsidR="00FD4FAE" w:rsidRPr="00377F05" w:rsidRDefault="00FD4FAE" w:rsidP="00377F05">
      <w:pPr>
        <w:numPr>
          <w:ilvl w:val="0"/>
          <w:numId w:val="1"/>
        </w:numPr>
        <w:tabs>
          <w:tab w:val="right" w:pos="-426"/>
        </w:tabs>
        <w:spacing w:line="264" w:lineRule="auto"/>
        <w:ind w:left="-426" w:hanging="283"/>
        <w:rPr>
          <w:sz w:val="18"/>
          <w:szCs w:val="18"/>
        </w:rPr>
      </w:pPr>
      <w:r w:rsidRPr="00FF1938">
        <w:rPr>
          <w:sz w:val="18"/>
          <w:szCs w:val="18"/>
        </w:rPr>
        <w:t xml:space="preserve">parents of children of all ages. It addresses common </w:t>
      </w:r>
      <w:r w:rsidRPr="00FD4FAE">
        <w:rPr>
          <w:sz w:val="18"/>
          <w:szCs w:val="18"/>
        </w:rPr>
        <w:t xml:space="preserve">issues that arise between birth and the end of adolescence. </w:t>
      </w:r>
      <w:r w:rsidRPr="001B0B7D">
        <w:rPr>
          <w:sz w:val="18"/>
          <w:szCs w:val="18"/>
        </w:rPr>
        <w:t>The information it contains can be helpful for any family.</w:t>
      </w:r>
    </w:p>
    <w:p w14:paraId="7A8ACE5F" w14:textId="77777777" w:rsidR="00FD4FAE" w:rsidRPr="00FD4FAE" w:rsidRDefault="00FD4FAE" w:rsidP="00FD4FAE">
      <w:pPr>
        <w:numPr>
          <w:ilvl w:val="0"/>
          <w:numId w:val="1"/>
        </w:numPr>
        <w:spacing w:line="240" w:lineRule="auto"/>
        <w:ind w:left="-426" w:hanging="283"/>
        <w:rPr>
          <w:sz w:val="18"/>
          <w:szCs w:val="18"/>
        </w:rPr>
      </w:pPr>
      <w:r w:rsidRPr="00FF1938">
        <w:rPr>
          <w:sz w:val="18"/>
          <w:szCs w:val="18"/>
        </w:rPr>
        <w:t>future parents. It can be very helpful to think about parenting</w:t>
      </w:r>
      <w:r w:rsidR="001B0B7D">
        <w:rPr>
          <w:sz w:val="18"/>
          <w:szCs w:val="18"/>
        </w:rPr>
        <w:t xml:space="preserve"> </w:t>
      </w:r>
      <w:r w:rsidRPr="00FD4FAE">
        <w:rPr>
          <w:sz w:val="18"/>
          <w:szCs w:val="18"/>
        </w:rPr>
        <w:t>ahead of time. When we are knowledgeable and prepared for challenges, we are much more likely to handle them successfully.</w:t>
      </w:r>
    </w:p>
    <w:p w14:paraId="3A1C1137" w14:textId="77777777" w:rsidR="00FD4FAE" w:rsidRPr="00377F05" w:rsidRDefault="00FD4FAE" w:rsidP="00377F05">
      <w:pPr>
        <w:numPr>
          <w:ilvl w:val="0"/>
          <w:numId w:val="1"/>
        </w:numPr>
        <w:tabs>
          <w:tab w:val="right" w:pos="-426"/>
        </w:tabs>
        <w:spacing w:before="80" w:line="264" w:lineRule="auto"/>
        <w:ind w:left="-426" w:hanging="283"/>
        <w:rPr>
          <w:sz w:val="20"/>
          <w:szCs w:val="20"/>
        </w:rPr>
      </w:pPr>
      <w:r w:rsidRPr="00FF1938">
        <w:rPr>
          <w:sz w:val="18"/>
          <w:szCs w:val="18"/>
        </w:rPr>
        <w:t xml:space="preserve">those who support parents, such as parent educators, </w:t>
      </w:r>
      <w:r w:rsidRPr="00FD4FAE">
        <w:rPr>
          <w:sz w:val="18"/>
          <w:szCs w:val="18"/>
        </w:rPr>
        <w:t>parent group facilitators, and family support workers. It can be used with individuals or groups to generate discussion and foster problem-solving.</w:t>
      </w:r>
    </w:p>
    <w:p w14:paraId="61CD4AD0" w14:textId="024A8A98" w:rsidR="00BC3245" w:rsidRDefault="00D244A1" w:rsidP="00FD4FAE">
      <w:pPr>
        <w:tabs>
          <w:tab w:val="right" w:pos="-90"/>
        </w:tabs>
        <w:spacing w:line="264" w:lineRule="auto"/>
        <w:ind w:left="-3154"/>
        <w:rPr>
          <w:rFonts w:cs="GillSans"/>
          <w:b/>
          <w:sz w:val="24"/>
        </w:rPr>
      </w:pPr>
      <w:r>
        <w:rPr>
          <w:rFonts w:cs="GillSans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0CA5B266" wp14:editId="77128C9E">
            <wp:simplePos x="0" y="0"/>
            <wp:positionH relativeFrom="column">
              <wp:posOffset>2435225</wp:posOffset>
            </wp:positionH>
            <wp:positionV relativeFrom="paragraph">
              <wp:posOffset>326390</wp:posOffset>
            </wp:positionV>
            <wp:extent cx="2174240" cy="600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4401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F05">
        <w:rPr>
          <w:rFonts w:cs="GillSans"/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225EC" wp14:editId="37C592B2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4628405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8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6E5D9" id="Straight Connector 9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13.25pt,8.4pt" to="67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" strokecolor="#7030a0" strokeweight="1pt">
                <v:stroke joinstyle="miter"/>
                <w10:wrap anchorx="margin"/>
              </v:line>
            </w:pict>
          </mc:Fallback>
        </mc:AlternateContent>
      </w:r>
      <w:r w:rsidR="00377F05">
        <w:rPr>
          <w:rFonts w:cs="GillSans"/>
          <w:b/>
          <w:sz w:val="24"/>
        </w:rPr>
        <w:br/>
      </w:r>
      <w:r w:rsidR="00BC3245">
        <w:rPr>
          <w:rFonts w:cs="GillSans"/>
          <w:b/>
          <w:sz w:val="24"/>
        </w:rPr>
        <w:t xml:space="preserve">Families Canada </w:t>
      </w:r>
    </w:p>
    <w:p w14:paraId="1BBBF39E" w14:textId="1B01102A" w:rsidR="00FD4FAE" w:rsidRPr="00BC3245" w:rsidRDefault="00BC3245" w:rsidP="00BC3245">
      <w:pPr>
        <w:tabs>
          <w:tab w:val="right" w:pos="-90"/>
        </w:tabs>
        <w:spacing w:line="264" w:lineRule="auto"/>
        <w:ind w:left="-3154"/>
        <w:rPr>
          <w:rFonts w:cs="GillSans"/>
          <w:sz w:val="24"/>
        </w:rPr>
      </w:pPr>
      <w:r>
        <w:rPr>
          <w:rFonts w:cs="GillSans"/>
          <w:sz w:val="24"/>
        </w:rPr>
        <w:t>(</w:t>
      </w:r>
      <w:r w:rsidRPr="00BC3245">
        <w:rPr>
          <w:rFonts w:cs="GillSans"/>
          <w:sz w:val="24"/>
        </w:rPr>
        <w:t xml:space="preserve">Formerly: </w:t>
      </w:r>
      <w:r w:rsidR="00FD4FAE" w:rsidRPr="00BC3245">
        <w:rPr>
          <w:rFonts w:cs="GillSans"/>
          <w:sz w:val="24"/>
        </w:rPr>
        <w:t>Canadian Association of Family Resource Programs</w:t>
      </w:r>
      <w:r>
        <w:rPr>
          <w:rFonts w:cs="GillSans"/>
          <w:sz w:val="24"/>
        </w:rPr>
        <w:t>)</w:t>
      </w:r>
      <w:r w:rsidR="00FD4FAE" w:rsidRPr="00BC3245">
        <w:rPr>
          <w:rFonts w:cs="GillSans"/>
          <w:sz w:val="24"/>
        </w:rPr>
        <w:t xml:space="preserve"> </w:t>
      </w:r>
    </w:p>
    <w:p w14:paraId="147DB703" w14:textId="5925D249" w:rsidR="00FD4FAE" w:rsidRPr="00667F31" w:rsidRDefault="00FD4FAE" w:rsidP="00FD4FAE">
      <w:pPr>
        <w:autoSpaceDE w:val="0"/>
        <w:autoSpaceDN w:val="0"/>
        <w:adjustRightInd w:val="0"/>
        <w:spacing w:line="240" w:lineRule="auto"/>
        <w:ind w:left="-3150"/>
        <w:rPr>
          <w:rFonts w:cs="GillSans"/>
        </w:rPr>
      </w:pPr>
      <w:r w:rsidRPr="00667F31">
        <w:rPr>
          <w:rFonts w:cs="GillSans"/>
        </w:rPr>
        <w:t>149-150 Isabella St</w:t>
      </w:r>
    </w:p>
    <w:p w14:paraId="35E2B3ED" w14:textId="77777777" w:rsidR="00FD4FAE" w:rsidRDefault="00FD4FAE" w:rsidP="00FD4FAE">
      <w:pPr>
        <w:autoSpaceDE w:val="0"/>
        <w:autoSpaceDN w:val="0"/>
        <w:adjustRightInd w:val="0"/>
        <w:spacing w:line="240" w:lineRule="auto"/>
        <w:ind w:left="-3150"/>
        <w:rPr>
          <w:rFonts w:cs="GillSans"/>
        </w:rPr>
      </w:pPr>
      <w:r w:rsidRPr="00667F31">
        <w:rPr>
          <w:rFonts w:cs="GillSans"/>
        </w:rPr>
        <w:t>Ottawa, ON K1S 1V7</w:t>
      </w:r>
    </w:p>
    <w:p w14:paraId="551D49A9" w14:textId="77777777" w:rsidR="00FD4FAE" w:rsidRDefault="00377F05" w:rsidP="006A6A2C">
      <w:pPr>
        <w:autoSpaceDE w:val="0"/>
        <w:autoSpaceDN w:val="0"/>
        <w:adjustRightInd w:val="0"/>
        <w:spacing w:line="240" w:lineRule="auto"/>
        <w:ind w:left="-3150"/>
        <w:rPr>
          <w:rFonts w:cs="GillSans"/>
        </w:rPr>
      </w:pPr>
      <w:r>
        <w:rPr>
          <w:rFonts w:cs="GillSans"/>
        </w:rPr>
        <w:br/>
      </w:r>
      <w:r w:rsidR="00033A7E">
        <w:rPr>
          <w:rFonts w:cs="GillSans"/>
          <w:b/>
          <w:sz w:val="24"/>
        </w:rPr>
        <w:t xml:space="preserve"> </w:t>
      </w:r>
      <w:r w:rsidR="00FD4FAE" w:rsidRPr="00CF22BF">
        <w:rPr>
          <w:rFonts w:ascii="Arial" w:hAnsi="Arial" w:cs="Arial"/>
          <w:b/>
          <w:noProof/>
          <w:color w:val="FF0000"/>
          <w:sz w:val="20"/>
          <w:szCs w:val="20"/>
          <w:lang w:val="en-CA" w:eastAsia="en-CA"/>
        </w:rPr>
        <w:t>PLEASE INDICATE YOUR TRAINING START DATE(S)</w:t>
      </w:r>
      <w:r w:rsidR="00FD4FAE" w:rsidRPr="00CF22BF">
        <w:rPr>
          <w:rFonts w:ascii="Arial" w:hAnsi="Arial" w:cs="Arial"/>
          <w:noProof/>
          <w:color w:val="FF0000"/>
          <w:sz w:val="20"/>
          <w:szCs w:val="20"/>
          <w:lang w:val="en-CA" w:eastAsia="en-CA"/>
        </w:rPr>
        <w:t xml:space="preserve"> </w:t>
      </w:r>
      <w:r w:rsidR="006A6A2C" w:rsidRPr="006A6A2C">
        <w:rPr>
          <w:rFonts w:cs="GillSans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6A6A2C" w:rsidRPr="006A6A2C">
        <w:rPr>
          <w:rFonts w:cs="GillSans"/>
          <w:u w:val="single"/>
        </w:rPr>
        <w:instrText xml:space="preserve"> FORMTEXT </w:instrText>
      </w:r>
      <w:r w:rsidR="006A6A2C" w:rsidRPr="006A6A2C">
        <w:rPr>
          <w:rFonts w:cs="GillSans"/>
          <w:u w:val="single"/>
        </w:rPr>
      </w:r>
      <w:r w:rsidR="006A6A2C" w:rsidRPr="006A6A2C">
        <w:rPr>
          <w:rFonts w:cs="GillSans"/>
          <w:u w:val="single"/>
        </w:rPr>
        <w:fldChar w:fldCharType="separate"/>
      </w:r>
      <w:r w:rsidR="003B1CB5">
        <w:rPr>
          <w:rFonts w:cs="GillSans"/>
          <w:u w:val="single"/>
        </w:rPr>
        <w:t> </w:t>
      </w:r>
      <w:r w:rsidR="003B1CB5">
        <w:rPr>
          <w:rFonts w:cs="GillSans"/>
          <w:u w:val="single"/>
        </w:rPr>
        <w:t> </w:t>
      </w:r>
      <w:r w:rsidR="003B1CB5">
        <w:rPr>
          <w:rFonts w:cs="GillSans"/>
          <w:u w:val="single"/>
        </w:rPr>
        <w:t> </w:t>
      </w:r>
      <w:r w:rsidR="003B1CB5">
        <w:rPr>
          <w:rFonts w:cs="GillSans"/>
          <w:u w:val="single"/>
        </w:rPr>
        <w:t> </w:t>
      </w:r>
      <w:r w:rsidR="003B1CB5">
        <w:rPr>
          <w:rFonts w:cs="GillSans"/>
          <w:u w:val="single"/>
        </w:rPr>
        <w:t> </w:t>
      </w:r>
      <w:r w:rsidR="006A6A2C" w:rsidRPr="006A6A2C">
        <w:rPr>
          <w:rFonts w:cs="GillSans"/>
          <w:u w:val="single"/>
        </w:rPr>
        <w:fldChar w:fldCharType="end"/>
      </w:r>
      <w:bookmarkEnd w:id="0"/>
      <w:r w:rsidR="00FD4FAE">
        <w:rPr>
          <w:rFonts w:cs="GillSans"/>
        </w:rPr>
        <w:t xml:space="preserve"> </w:t>
      </w:r>
    </w:p>
    <w:p w14:paraId="5F9FCBEF" w14:textId="77777777" w:rsidR="00FD4FAE" w:rsidRPr="009C355B" w:rsidRDefault="00FD4FAE" w:rsidP="00FD4FAE">
      <w:pPr>
        <w:autoSpaceDE w:val="0"/>
        <w:autoSpaceDN w:val="0"/>
        <w:adjustRightInd w:val="0"/>
        <w:spacing w:line="240" w:lineRule="auto"/>
        <w:ind w:left="-3150"/>
        <w:rPr>
          <w:rFonts w:cs="GillSans"/>
          <w:lang w:val="en-CA"/>
        </w:rPr>
        <w:sectPr w:rsidR="00FD4FAE" w:rsidRPr="009C355B" w:rsidSect="00FD4FAE">
          <w:pgSz w:w="12240" w:h="15840"/>
          <w:pgMar w:top="568" w:right="1440" w:bottom="180" w:left="4410" w:header="720" w:footer="0" w:gutter="0"/>
          <w:cols w:space="720"/>
          <w:docGrid w:linePitch="360"/>
        </w:sectPr>
      </w:pPr>
      <w:r w:rsidRPr="00667F31">
        <w:rPr>
          <w:rFonts w:cs="GillSans"/>
        </w:rPr>
        <w:t xml:space="preserve"> </w:t>
      </w:r>
    </w:p>
    <w:tbl>
      <w:tblPr>
        <w:tblpPr w:leftFromText="180" w:rightFromText="180" w:vertAnchor="text" w:horzAnchor="margin" w:tblpX="-176" w:tblpY="-3"/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993"/>
        <w:gridCol w:w="567"/>
      </w:tblGrid>
      <w:tr w:rsidR="00B40D6E" w:rsidRPr="00C25AB7" w14:paraId="460B00F4" w14:textId="77777777" w:rsidTr="00D244A1">
        <w:trPr>
          <w:trHeight w:val="275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05F6D1D" w14:textId="77777777" w:rsidR="00B40D6E" w:rsidRDefault="00B40D6E" w:rsidP="00B40D6E">
            <w:pPr>
              <w:tabs>
                <w:tab w:val="right" w:pos="3870"/>
              </w:tabs>
              <w:spacing w:line="240" w:lineRule="auto"/>
              <w:rPr>
                <w:b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br w:type="column"/>
            </w:r>
            <w:r w:rsidRPr="00B40D6E">
              <w:rPr>
                <w:b/>
              </w:rPr>
              <w:t>POSITIVE DISCIPLINE</w:t>
            </w:r>
          </w:p>
          <w:p w14:paraId="37E9AA7B" w14:textId="77777777" w:rsidR="00B40D6E" w:rsidRPr="00311378" w:rsidRDefault="00B40D6E" w:rsidP="00B40D6E">
            <w:pPr>
              <w:tabs>
                <w:tab w:val="right" w:pos="3870"/>
              </w:tabs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</w:t>
            </w:r>
            <w:r w:rsidRPr="00B40D6E">
              <w:rPr>
                <w:sz w:val="18"/>
                <w:szCs w:val="18"/>
              </w:rPr>
              <w:t>IN EVERYDAY PARENTING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1A3E0C53" w14:textId="77777777" w:rsidR="00B40D6E" w:rsidRPr="00B40D6E" w:rsidRDefault="00B40D6E" w:rsidP="00B40D6E">
            <w:pPr>
              <w:tabs>
                <w:tab w:val="right" w:pos="387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596B853F" w14:textId="77777777" w:rsidR="00B40D6E" w:rsidRPr="00B40D6E" w:rsidRDefault="00B40D6E" w:rsidP="00B40D6E">
            <w:pPr>
              <w:tabs>
                <w:tab w:val="right" w:pos="387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0CE3AB77" w14:textId="77777777" w:rsidR="00B40D6E" w:rsidRPr="00B40D6E" w:rsidRDefault="00B40D6E" w:rsidP="00B40D6E">
            <w:pPr>
              <w:tabs>
                <w:tab w:val="right" w:pos="387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1535A516" w14:textId="77777777" w:rsidR="00B40D6E" w:rsidRDefault="00B40D6E" w:rsidP="00FD4FA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 w:val="20"/>
                <w:szCs w:val="20"/>
              </w:rPr>
            </w:pPr>
          </w:p>
        </w:tc>
      </w:tr>
      <w:tr w:rsidR="00FD4FAE" w:rsidRPr="00C25AB7" w14:paraId="3A732618" w14:textId="77777777" w:rsidTr="00D244A1">
        <w:trPr>
          <w:trHeight w:val="3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60D1" w14:textId="77777777" w:rsidR="00FD4FAE" w:rsidRPr="00C25AB7" w:rsidRDefault="001B0B7D" w:rsidP="001B0B7D">
            <w:pPr>
              <w:tabs>
                <w:tab w:val="right" w:pos="3870"/>
              </w:tabs>
              <w:spacing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 rate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F309" w14:textId="77777777" w:rsidR="00FD4FAE" w:rsidRDefault="002E4E73" w:rsidP="00EF766B">
            <w:pPr>
              <w:tabs>
                <w:tab w:val="right" w:pos="3870"/>
              </w:tabs>
              <w:spacing w:line="240" w:lineRule="auto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D4F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4FAE">
              <w:rPr>
                <w:sz w:val="20"/>
                <w:szCs w:val="20"/>
              </w:rPr>
              <w:instrText xml:space="preserve"> FORMTEXT </w:instrText>
            </w:r>
            <w:r w:rsidR="00FD4FAE">
              <w:rPr>
                <w:sz w:val="20"/>
                <w:szCs w:val="20"/>
              </w:rPr>
            </w:r>
            <w:r w:rsidR="00FD4FAE">
              <w:rPr>
                <w:sz w:val="20"/>
                <w:szCs w:val="20"/>
              </w:rPr>
              <w:fldChar w:fldCharType="separate"/>
            </w:r>
            <w:r w:rsidR="003B1CB5">
              <w:rPr>
                <w:sz w:val="20"/>
                <w:szCs w:val="20"/>
              </w:rPr>
              <w:t> </w:t>
            </w:r>
            <w:r w:rsidR="003B1CB5">
              <w:rPr>
                <w:sz w:val="20"/>
                <w:szCs w:val="20"/>
              </w:rPr>
              <w:t> </w:t>
            </w:r>
            <w:r w:rsidR="003B1CB5">
              <w:rPr>
                <w:sz w:val="20"/>
                <w:szCs w:val="20"/>
              </w:rPr>
              <w:t> </w:t>
            </w:r>
            <w:r w:rsidR="003B1CB5">
              <w:rPr>
                <w:sz w:val="20"/>
                <w:szCs w:val="20"/>
              </w:rPr>
              <w:t> </w:t>
            </w:r>
            <w:r w:rsidR="003B1CB5">
              <w:rPr>
                <w:sz w:val="20"/>
                <w:szCs w:val="20"/>
              </w:rPr>
              <w:t> </w:t>
            </w:r>
            <w:r w:rsidR="00FD4F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9A8D" w14:textId="77777777" w:rsidR="00FD4FAE" w:rsidRDefault="00FD4FAE" w:rsidP="00B40D6E">
            <w:pPr>
              <w:tabs>
                <w:tab w:val="right" w:pos="3870"/>
              </w:tabs>
              <w:spacing w:before="120" w:line="240" w:lineRule="auto"/>
              <w:ind w:lef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C25A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2.00 CAD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BFDD8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63384" w14:textId="77777777" w:rsidR="00FD4FAE" w:rsidRPr="0058774E" w:rsidRDefault="00FD4FAE" w:rsidP="00FD4FA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A</w:t>
            </w:r>
          </w:p>
        </w:tc>
      </w:tr>
      <w:tr w:rsidR="00311378" w:rsidRPr="00C25AB7" w14:paraId="4606E004" w14:textId="77777777" w:rsidTr="00D244A1">
        <w:trPr>
          <w:trHeight w:val="3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4A12" w14:textId="77777777" w:rsidR="00311378" w:rsidRDefault="00311378" w:rsidP="00311378">
            <w:pPr>
              <w:tabs>
                <w:tab w:val="right" w:pos="3870"/>
              </w:tabs>
              <w:spacing w:line="240" w:lineRule="auto"/>
              <w:ind w:lef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D244A1">
              <w:rPr>
                <w:sz w:val="20"/>
                <w:szCs w:val="20"/>
              </w:rPr>
              <w:t>amilies</w:t>
            </w:r>
            <w:r>
              <w:rPr>
                <w:sz w:val="20"/>
                <w:szCs w:val="20"/>
              </w:rPr>
              <w:t xml:space="preserve"> Canada Member rate: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EB8F33" w14:textId="77777777" w:rsidR="00311378" w:rsidRPr="00311378" w:rsidRDefault="00311378" w:rsidP="00FD4FAE">
            <w:pPr>
              <w:tabs>
                <w:tab w:val="right" w:pos="3870"/>
              </w:tabs>
              <w:spacing w:line="240" w:lineRule="auto"/>
              <w:ind w:left="-90"/>
              <w:rPr>
                <w:b/>
                <w:sz w:val="20"/>
                <w:szCs w:val="20"/>
              </w:rPr>
            </w:pPr>
            <w:r w:rsidRPr="00311378">
              <w:rPr>
                <w:b/>
                <w:sz w:val="20"/>
                <w:szCs w:val="20"/>
              </w:rPr>
              <w:t>Member #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15858" w14:textId="77777777" w:rsidR="00311378" w:rsidRPr="0058774E" w:rsidRDefault="00D244A1" w:rsidP="00B40D6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1137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378">
              <w:rPr>
                <w:sz w:val="20"/>
                <w:szCs w:val="20"/>
              </w:rPr>
              <w:instrText xml:space="preserve"> FORMTEXT </w:instrText>
            </w:r>
            <w:r w:rsidR="00311378">
              <w:rPr>
                <w:sz w:val="20"/>
                <w:szCs w:val="20"/>
              </w:rPr>
            </w:r>
            <w:r w:rsidR="00311378">
              <w:rPr>
                <w:sz w:val="20"/>
                <w:szCs w:val="20"/>
              </w:rPr>
              <w:fldChar w:fldCharType="separate"/>
            </w:r>
            <w:r w:rsidR="00311378">
              <w:rPr>
                <w:noProof/>
                <w:sz w:val="20"/>
                <w:szCs w:val="20"/>
              </w:rPr>
              <w:t> </w:t>
            </w:r>
            <w:r w:rsidR="00311378">
              <w:rPr>
                <w:noProof/>
                <w:sz w:val="20"/>
                <w:szCs w:val="20"/>
              </w:rPr>
              <w:t> </w:t>
            </w:r>
            <w:r w:rsidR="00311378">
              <w:rPr>
                <w:noProof/>
                <w:sz w:val="20"/>
                <w:szCs w:val="20"/>
              </w:rPr>
              <w:t> </w:t>
            </w:r>
            <w:r w:rsidR="00311378">
              <w:rPr>
                <w:noProof/>
                <w:sz w:val="20"/>
                <w:szCs w:val="20"/>
              </w:rPr>
              <w:t> </w:t>
            </w:r>
            <w:r w:rsidR="00311378">
              <w:rPr>
                <w:noProof/>
                <w:sz w:val="20"/>
                <w:szCs w:val="20"/>
              </w:rPr>
              <w:t> </w:t>
            </w:r>
            <w:r w:rsidR="00311378">
              <w:rPr>
                <w:sz w:val="20"/>
                <w:szCs w:val="20"/>
              </w:rPr>
              <w:fldChar w:fldCharType="end"/>
            </w:r>
          </w:p>
        </w:tc>
      </w:tr>
      <w:tr w:rsidR="00311378" w:rsidRPr="00C25AB7" w14:paraId="42F6DFE0" w14:textId="77777777" w:rsidTr="00D244A1">
        <w:trPr>
          <w:trHeight w:val="163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CE33" w14:textId="77777777" w:rsidR="00311378" w:rsidRDefault="00311378" w:rsidP="00377F05">
            <w:pPr>
              <w:tabs>
                <w:tab w:val="right" w:pos="3870"/>
              </w:tabs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24 Copies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3EB7" w14:textId="77777777" w:rsidR="00311378" w:rsidRPr="00377F05" w:rsidRDefault="00D244A1" w:rsidP="00377F05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137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1378">
              <w:rPr>
                <w:sz w:val="20"/>
                <w:szCs w:val="20"/>
              </w:rPr>
              <w:instrText xml:space="preserve"> FORMTEXT </w:instrText>
            </w:r>
            <w:r w:rsidR="00311378">
              <w:rPr>
                <w:sz w:val="20"/>
                <w:szCs w:val="20"/>
              </w:rPr>
            </w:r>
            <w:r w:rsidR="00311378">
              <w:rPr>
                <w:sz w:val="20"/>
                <w:szCs w:val="20"/>
              </w:rPr>
              <w:fldChar w:fldCharType="separate"/>
            </w:r>
            <w:r w:rsidR="003B1CB5">
              <w:rPr>
                <w:sz w:val="20"/>
                <w:szCs w:val="20"/>
              </w:rPr>
              <w:t> </w:t>
            </w:r>
            <w:r w:rsidR="003B1CB5">
              <w:rPr>
                <w:sz w:val="20"/>
                <w:szCs w:val="20"/>
              </w:rPr>
              <w:t> </w:t>
            </w:r>
            <w:r w:rsidR="003B1CB5">
              <w:rPr>
                <w:sz w:val="20"/>
                <w:szCs w:val="20"/>
              </w:rPr>
              <w:t> </w:t>
            </w:r>
            <w:r w:rsidR="003B1CB5">
              <w:rPr>
                <w:sz w:val="20"/>
                <w:szCs w:val="20"/>
              </w:rPr>
              <w:t> </w:t>
            </w:r>
            <w:r w:rsidR="003B1CB5">
              <w:rPr>
                <w:sz w:val="20"/>
                <w:szCs w:val="20"/>
              </w:rPr>
              <w:t> </w:t>
            </w:r>
            <w:r w:rsidR="0031137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5B133" w14:textId="77777777" w:rsidR="00311378" w:rsidRDefault="00311378" w:rsidP="00377F05">
            <w:pPr>
              <w:tabs>
                <w:tab w:val="right" w:pos="3870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 CAD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BA646" w14:textId="77777777" w:rsidR="00311378" w:rsidRDefault="00377F05" w:rsidP="00377F05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6C6D7" w14:textId="77777777" w:rsidR="00311378" w:rsidRDefault="00311378" w:rsidP="00377F05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 w:rsidRPr="0058774E">
              <w:rPr>
                <w:b/>
                <w:szCs w:val="20"/>
              </w:rPr>
              <w:t>B</w:t>
            </w:r>
          </w:p>
        </w:tc>
      </w:tr>
      <w:tr w:rsidR="00FD4FAE" w:rsidRPr="00C25AB7" w14:paraId="6FEF64C5" w14:textId="77777777" w:rsidTr="00D244A1">
        <w:trPr>
          <w:trHeight w:val="322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6FF1" w14:textId="77777777" w:rsidR="001B0B7D" w:rsidRDefault="00311378" w:rsidP="00377F05">
            <w:pPr>
              <w:tabs>
                <w:tab w:val="right" w:pos="3870"/>
              </w:tabs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or more Copies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22AE" w14:textId="77777777" w:rsidR="00311378" w:rsidRDefault="002E4E73" w:rsidP="002E4E73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1137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1378">
              <w:rPr>
                <w:sz w:val="20"/>
                <w:szCs w:val="20"/>
              </w:rPr>
              <w:instrText xml:space="preserve"> FORMTEXT </w:instrText>
            </w:r>
            <w:r w:rsidR="00311378">
              <w:rPr>
                <w:sz w:val="20"/>
                <w:szCs w:val="20"/>
              </w:rPr>
            </w:r>
            <w:r w:rsidR="00311378">
              <w:rPr>
                <w:sz w:val="20"/>
                <w:szCs w:val="20"/>
              </w:rPr>
              <w:fldChar w:fldCharType="separate"/>
            </w:r>
            <w:r w:rsidR="00311378">
              <w:rPr>
                <w:noProof/>
                <w:sz w:val="20"/>
                <w:szCs w:val="20"/>
              </w:rPr>
              <w:t> </w:t>
            </w:r>
            <w:r w:rsidR="00311378">
              <w:rPr>
                <w:noProof/>
                <w:sz w:val="20"/>
                <w:szCs w:val="20"/>
              </w:rPr>
              <w:t> </w:t>
            </w:r>
            <w:r w:rsidR="00311378">
              <w:rPr>
                <w:noProof/>
                <w:sz w:val="20"/>
                <w:szCs w:val="20"/>
              </w:rPr>
              <w:t> </w:t>
            </w:r>
            <w:r w:rsidR="00311378">
              <w:rPr>
                <w:noProof/>
                <w:sz w:val="20"/>
                <w:szCs w:val="20"/>
              </w:rPr>
              <w:t> </w:t>
            </w:r>
            <w:r w:rsidR="00311378">
              <w:rPr>
                <w:noProof/>
                <w:sz w:val="20"/>
                <w:szCs w:val="20"/>
              </w:rPr>
              <w:t> </w:t>
            </w:r>
            <w:r w:rsidR="0031137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348A" w14:textId="77777777" w:rsidR="00FD4FAE" w:rsidRPr="00C25AB7" w:rsidRDefault="00311378" w:rsidP="00377F05">
            <w:pPr>
              <w:tabs>
                <w:tab w:val="right" w:pos="3870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 CAD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D8F57" w14:textId="77777777" w:rsidR="00FD4FAE" w:rsidRDefault="00FD4FAE" w:rsidP="00377F05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0C417" w14:textId="77777777" w:rsidR="00FD4FAE" w:rsidRPr="0058774E" w:rsidRDefault="00311378" w:rsidP="00377F05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C</w:t>
            </w:r>
          </w:p>
        </w:tc>
      </w:tr>
      <w:tr w:rsidR="00FD4FAE" w:rsidRPr="00C25AB7" w14:paraId="34BC2C78" w14:textId="77777777" w:rsidTr="00033A7E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F9BF2B" w14:textId="77777777" w:rsidR="00FD4FAE" w:rsidRDefault="00FD4FAE" w:rsidP="00C90435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Sub-Total</w:t>
            </w:r>
            <w:r w:rsidRPr="003D0A99">
              <w:rPr>
                <w:b/>
                <w:sz w:val="20"/>
                <w:szCs w:val="20"/>
              </w:rPr>
              <w:t xml:space="preserve"> </w:t>
            </w:r>
            <w:r w:rsidR="00C90435">
              <w:rPr>
                <w:b/>
                <w:sz w:val="20"/>
                <w:szCs w:val="20"/>
              </w:rPr>
              <w:t xml:space="preserve">D (A, </w:t>
            </w:r>
            <w:r>
              <w:rPr>
                <w:b/>
                <w:sz w:val="20"/>
                <w:szCs w:val="20"/>
              </w:rPr>
              <w:t>B</w:t>
            </w:r>
            <w:r w:rsidR="00311378">
              <w:rPr>
                <w:b/>
                <w:sz w:val="20"/>
                <w:szCs w:val="20"/>
              </w:rPr>
              <w:t xml:space="preserve"> or 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27BA27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D225D" w14:textId="77777777" w:rsidR="00FD4FAE" w:rsidRPr="0058774E" w:rsidRDefault="00311378" w:rsidP="00FD4FA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D</w:t>
            </w:r>
          </w:p>
        </w:tc>
        <w:bookmarkEnd w:id="1"/>
      </w:tr>
      <w:tr w:rsidR="00311378" w:rsidRPr="00C25AB7" w14:paraId="319A994B" w14:textId="77777777" w:rsidTr="00033A7E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BF27" w14:textId="77777777" w:rsidR="00311378" w:rsidRDefault="00311378" w:rsidP="00C90435">
            <w:pPr>
              <w:tabs>
                <w:tab w:val="right" w:pos="3222"/>
              </w:tabs>
              <w:spacing w:line="240" w:lineRule="auto"/>
              <w:ind w:left="72"/>
              <w:jc w:val="right"/>
              <w:rPr>
                <w:sz w:val="20"/>
                <w:szCs w:val="20"/>
              </w:rPr>
            </w:pPr>
            <w:r w:rsidRPr="00C25AB7">
              <w:rPr>
                <w:sz w:val="20"/>
                <w:szCs w:val="20"/>
              </w:rPr>
              <w:t>Postage and Handling</w:t>
            </w:r>
            <w:r w:rsidR="002E4E73">
              <w:rPr>
                <w:sz w:val="20"/>
                <w:szCs w:val="20"/>
              </w:rPr>
              <w:t xml:space="preserve"> 15%</w:t>
            </w:r>
            <w:r w:rsidR="00C90435">
              <w:rPr>
                <w:sz w:val="20"/>
                <w:szCs w:val="20"/>
              </w:rPr>
              <w:t xml:space="preserve"> on Sub-Total D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008E" w14:textId="77777777" w:rsidR="00311378" w:rsidRPr="00C25AB7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02B5" w14:textId="77777777" w:rsidR="00311378" w:rsidRPr="0058774E" w:rsidRDefault="00AF37CC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  <w:highlight w:val="lightGray"/>
              </w:rPr>
            </w:pPr>
            <w:r w:rsidRPr="00AF37CC">
              <w:rPr>
                <w:b/>
                <w:szCs w:val="20"/>
              </w:rPr>
              <w:t>E</w:t>
            </w:r>
          </w:p>
        </w:tc>
        <w:bookmarkEnd w:id="2"/>
      </w:tr>
      <w:tr w:rsidR="00311378" w:rsidRPr="00C25AB7" w14:paraId="7B2B3647" w14:textId="77777777" w:rsidTr="00033A7E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7AD4A" w14:textId="77777777" w:rsidR="00311378" w:rsidRDefault="00C90435" w:rsidP="00311378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Sub-Total F</w:t>
            </w:r>
            <w:r w:rsidR="00311378">
              <w:rPr>
                <w:b/>
                <w:sz w:val="20"/>
                <w:szCs w:val="20"/>
              </w:rPr>
              <w:t xml:space="preserve"> (D + 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BFA5FB" w14:textId="77777777" w:rsidR="00311378" w:rsidRPr="0032552E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4F6D91" w14:textId="77777777" w:rsidR="00311378" w:rsidRPr="0058774E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F</w:t>
            </w:r>
          </w:p>
        </w:tc>
        <w:bookmarkEnd w:id="3"/>
      </w:tr>
      <w:tr w:rsidR="00311378" w:rsidRPr="00C25AB7" w14:paraId="562D6B87" w14:textId="77777777" w:rsidTr="00033A7E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E437E" w14:textId="77777777" w:rsidR="00311378" w:rsidRDefault="00311378" w:rsidP="002E4E73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</w:t>
            </w:r>
            <w:r w:rsidR="002E4E73">
              <w:rPr>
                <w:sz w:val="20"/>
                <w:szCs w:val="20"/>
              </w:rPr>
              <w:t xml:space="preserve"> </w:t>
            </w:r>
            <w:r w:rsidR="00B26E6B">
              <w:rPr>
                <w:sz w:val="20"/>
                <w:szCs w:val="20"/>
              </w:rPr>
              <w:t>(</w:t>
            </w:r>
            <w:r w:rsidR="002E4E73">
              <w:rPr>
                <w:sz w:val="20"/>
                <w:szCs w:val="20"/>
              </w:rPr>
              <w:t>5%</w:t>
            </w:r>
            <w:r w:rsidR="00B26E6B">
              <w:rPr>
                <w:sz w:val="20"/>
                <w:szCs w:val="20"/>
              </w:rPr>
              <w:t>)</w:t>
            </w:r>
            <w:r w:rsidR="002E4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applicable on Sub-</w:t>
            </w:r>
            <w:r w:rsidR="00EF766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otal 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022CC" w14:textId="77777777" w:rsidR="00311378" w:rsidRPr="00C25AB7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3C6C6" w14:textId="77777777" w:rsidR="00311378" w:rsidRPr="0058774E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G</w:t>
            </w:r>
          </w:p>
        </w:tc>
        <w:bookmarkEnd w:id="4"/>
      </w:tr>
      <w:tr w:rsidR="00311378" w:rsidRPr="00C25AB7" w14:paraId="3F078AF1" w14:textId="77777777" w:rsidTr="00033A7E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82EC77" w14:textId="77777777" w:rsidR="00311378" w:rsidRDefault="00C90435" w:rsidP="00311378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Sub-Total H</w:t>
            </w:r>
            <w:r w:rsidR="00311378">
              <w:rPr>
                <w:b/>
                <w:sz w:val="20"/>
                <w:szCs w:val="20"/>
              </w:rPr>
              <w:t xml:space="preserve"> (F + G)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B66393" w14:textId="77777777" w:rsidR="00311378" w:rsidRPr="00C25AB7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6F025" w14:textId="77777777" w:rsidR="00311378" w:rsidRPr="0058774E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H</w:t>
            </w:r>
          </w:p>
        </w:tc>
        <w:bookmarkEnd w:id="5"/>
      </w:tr>
      <w:tr w:rsidR="00311378" w:rsidRPr="00C25AB7" w14:paraId="1CE10D8F" w14:textId="77777777" w:rsidTr="00033A7E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A0EAD" w14:textId="5995B383" w:rsidR="00311378" w:rsidRDefault="005E7550" w:rsidP="00BC3245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="00311378">
              <w:rPr>
                <w:sz w:val="20"/>
                <w:szCs w:val="20"/>
              </w:rPr>
              <w:t>Membership in FRP Canada</w:t>
            </w:r>
            <w:r>
              <w:rPr>
                <w:sz w:val="20"/>
                <w:szCs w:val="20"/>
              </w:rPr>
              <w:t xml:space="preserve">: </w:t>
            </w:r>
            <w:r w:rsidR="003113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$100.00 CAD</w:t>
            </w:r>
            <w:r w:rsidR="00311378">
              <w:rPr>
                <w:sz w:val="20"/>
                <w:szCs w:val="20"/>
              </w:rPr>
              <w:t xml:space="preserve"> </w:t>
            </w:r>
            <w:r w:rsidR="00BC3245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1D57E" w14:textId="77777777" w:rsidR="00311378" w:rsidRPr="00C25AB7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7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82A07" w14:textId="77777777" w:rsidR="00311378" w:rsidRPr="0058774E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</w:t>
            </w:r>
          </w:p>
        </w:tc>
        <w:bookmarkEnd w:id="6"/>
      </w:tr>
      <w:tr w:rsidR="00311378" w:rsidRPr="00C25AB7" w14:paraId="73B8921B" w14:textId="77777777" w:rsidTr="00033A7E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D1F794" w14:textId="77777777" w:rsidR="00311378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b/>
                <w:szCs w:val="20"/>
              </w:rPr>
            </w:pPr>
            <w:r w:rsidRPr="00E42AED">
              <w:rPr>
                <w:b/>
                <w:szCs w:val="20"/>
              </w:rPr>
              <w:t>Total</w:t>
            </w:r>
            <w:r>
              <w:rPr>
                <w:b/>
                <w:szCs w:val="20"/>
              </w:rPr>
              <w:t xml:space="preserve"> (H+I)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1386F7" w14:textId="77777777" w:rsidR="00311378" w:rsidRPr="00E42AED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2D6CEE" w14:textId="77777777" w:rsidR="00311378" w:rsidRDefault="00311378" w:rsidP="00311378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</w:p>
        </w:tc>
      </w:tr>
    </w:tbl>
    <w:p w14:paraId="0AC9FB61" w14:textId="77777777" w:rsidR="00BC3245" w:rsidRDefault="00BC3245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  <w:r w:rsidRPr="00CF22BF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9986D7" wp14:editId="69D6A737">
                <wp:simplePos x="0" y="0"/>
                <wp:positionH relativeFrom="page">
                  <wp:posOffset>5257800</wp:posOffset>
                </wp:positionH>
                <wp:positionV relativeFrom="paragraph">
                  <wp:posOffset>259715</wp:posOffset>
                </wp:positionV>
                <wp:extent cx="2457450" cy="2581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3"/>
                              <w:gridCol w:w="2829"/>
                            </w:tblGrid>
                            <w:tr w:rsidR="006A6A2C" w:rsidRPr="0079135A" w14:paraId="796AA87C" w14:textId="77777777" w:rsidTr="006A6A2C"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14:paraId="6AD9E343" w14:textId="77777777" w:rsidR="006A6A2C" w:rsidRPr="0079135A" w:rsidRDefault="006A6A2C" w:rsidP="006A6A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135A">
                                    <w:rPr>
                                      <w:rFonts w:cs="GillSans"/>
                                      <w:sz w:val="20"/>
                                      <w:szCs w:val="20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shd w:val="clear" w:color="auto" w:fill="auto"/>
                                </w:tcPr>
                                <w:p w14:paraId="43F06BF7" w14:textId="77777777" w:rsidR="006A6A2C" w:rsidRPr="0079135A" w:rsidRDefault="006A6A2C" w:rsidP="006A6A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135A">
                                    <w:rPr>
                                      <w:rFonts w:cs="GillSans"/>
                                      <w:sz w:val="20"/>
                                      <w:szCs w:val="20"/>
                                    </w:rPr>
                                    <w:t>1.613.237.7667</w:t>
                                  </w:r>
                                </w:p>
                              </w:tc>
                            </w:tr>
                            <w:tr w:rsidR="006A6A2C" w:rsidRPr="0079135A" w14:paraId="690CC3D9" w14:textId="77777777" w:rsidTr="006A6A2C"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14:paraId="0BCEA160" w14:textId="77777777" w:rsidR="006A6A2C" w:rsidRPr="0079135A" w:rsidRDefault="006A6A2C" w:rsidP="006A6A2C">
                                  <w:pPr>
                                    <w:rPr>
                                      <w:rFonts w:cs="GillSans"/>
                                      <w:sz w:val="20"/>
                                      <w:szCs w:val="20"/>
                                    </w:rPr>
                                  </w:pPr>
                                  <w:r w:rsidRPr="0079135A">
                                    <w:rPr>
                                      <w:rFonts w:cs="GillSans"/>
                                      <w:sz w:val="20"/>
                                      <w:szCs w:val="20"/>
                                    </w:rPr>
                                    <w:t>Toll free: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shd w:val="clear" w:color="auto" w:fill="auto"/>
                                </w:tcPr>
                                <w:p w14:paraId="11118AF6" w14:textId="77777777" w:rsidR="006A6A2C" w:rsidRPr="0079135A" w:rsidRDefault="006A6A2C" w:rsidP="006A6A2C">
                                  <w:pPr>
                                    <w:rPr>
                                      <w:rFonts w:cs="GillSans"/>
                                      <w:sz w:val="20"/>
                                      <w:szCs w:val="20"/>
                                    </w:rPr>
                                  </w:pPr>
                                  <w:r w:rsidRPr="0079135A">
                                    <w:rPr>
                                      <w:rFonts w:cs="GillSans"/>
                                      <w:sz w:val="20"/>
                                      <w:szCs w:val="20"/>
                                    </w:rPr>
                                    <w:t>1.866.637.7226</w:t>
                                  </w:r>
                                </w:p>
                              </w:tc>
                            </w:tr>
                            <w:tr w:rsidR="006A6A2C" w:rsidRPr="0079135A" w14:paraId="43D897D9" w14:textId="77777777" w:rsidTr="006A6A2C"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14:paraId="29C25CC9" w14:textId="77777777" w:rsidR="006A6A2C" w:rsidRPr="0079135A" w:rsidRDefault="006A6A2C" w:rsidP="006A6A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135A">
                                    <w:rPr>
                                      <w:rFonts w:cs="GillSans"/>
                                      <w:sz w:val="20"/>
                                      <w:szCs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shd w:val="clear" w:color="auto" w:fill="auto"/>
                                </w:tcPr>
                                <w:p w14:paraId="206E55A6" w14:textId="77777777" w:rsidR="006A6A2C" w:rsidRPr="0079135A" w:rsidRDefault="006A6A2C" w:rsidP="006A6A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135A">
                                    <w:rPr>
                                      <w:rFonts w:cs="GillSans"/>
                                      <w:sz w:val="20"/>
                                      <w:szCs w:val="20"/>
                                    </w:rPr>
                                    <w:t>1.613.237.8515</w:t>
                                  </w:r>
                                </w:p>
                              </w:tc>
                            </w:tr>
                            <w:tr w:rsidR="006A6A2C" w:rsidRPr="0079135A" w14:paraId="6CFE6266" w14:textId="77777777" w:rsidTr="006A6A2C"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14:paraId="674631CD" w14:textId="77777777" w:rsidR="006A6A2C" w:rsidRPr="0079135A" w:rsidRDefault="006A6A2C" w:rsidP="006A6A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135A">
                                    <w:rPr>
                                      <w:rFonts w:cs="GillSans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shd w:val="clear" w:color="auto" w:fill="auto"/>
                                </w:tcPr>
                                <w:p w14:paraId="0AF17ABD" w14:textId="77777777" w:rsidR="006A6A2C" w:rsidRPr="0079135A" w:rsidRDefault="005E7550" w:rsidP="006A6A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="0079135A" w:rsidRPr="0079135A">
                                      <w:rPr>
                                        <w:rStyle w:val="Hyperlink"/>
                                        <w:rFonts w:cs="GillSans"/>
                                        <w:sz w:val="20"/>
                                        <w:szCs w:val="20"/>
                                      </w:rPr>
                                      <w:t>publications@familiescanada.ca</w:t>
                                    </w:r>
                                  </w:hyperlink>
                                </w:p>
                              </w:tc>
                            </w:tr>
                            <w:tr w:rsidR="006A6A2C" w:rsidRPr="0079135A" w14:paraId="49ACE396" w14:textId="77777777" w:rsidTr="006A6A2C"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14:paraId="7611D6AB" w14:textId="77777777" w:rsidR="006A6A2C" w:rsidRPr="0079135A" w:rsidRDefault="006A6A2C" w:rsidP="006A6A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135A">
                                    <w:rPr>
                                      <w:rFonts w:cs="GillSans"/>
                                      <w:sz w:val="20"/>
                                      <w:szCs w:val="20"/>
                                    </w:rPr>
                                    <w:t>Website: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shd w:val="clear" w:color="auto" w:fill="auto"/>
                                </w:tcPr>
                                <w:p w14:paraId="25654274" w14:textId="77777777" w:rsidR="006A6A2C" w:rsidRPr="0079135A" w:rsidRDefault="005E7550" w:rsidP="006A6A2C">
                                  <w:pPr>
                                    <w:rPr>
                                      <w:rFonts w:cs="GillSans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79135A" w:rsidRPr="0079135A">
                                      <w:rPr>
                                        <w:rStyle w:val="Hyperlink"/>
                                        <w:rFonts w:cs="GillSans"/>
                                        <w:sz w:val="20"/>
                                        <w:szCs w:val="20"/>
                                      </w:rPr>
                                      <w:t>www.familiescanada.ca</w:t>
                                    </w:r>
                                  </w:hyperlink>
                                </w:p>
                                <w:p w14:paraId="38B31802" w14:textId="77777777" w:rsidR="006A6A2C" w:rsidRPr="0079135A" w:rsidRDefault="006A6A2C" w:rsidP="006A6A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A3C9B0" w14:textId="77777777" w:rsidR="006A6A2C" w:rsidRPr="0079135A" w:rsidRDefault="00033A7E" w:rsidP="00033A7E">
                            <w:pPr>
                              <w:jc w:val="center"/>
                              <w:rPr>
                                <w:rFonts w:cs="GillSan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135A">
                              <w:rPr>
                                <w:rFonts w:cs="GillSans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6A6A2C" w:rsidRPr="0079135A">
                              <w:rPr>
                                <w:rFonts w:cs="GillSans"/>
                                <w:b/>
                                <w:i/>
                                <w:sz w:val="20"/>
                                <w:szCs w:val="20"/>
                              </w:rPr>
                              <w:t>Payment mus</w:t>
                            </w:r>
                            <w:r w:rsidRPr="0079135A">
                              <w:rPr>
                                <w:rFonts w:cs="GillSans"/>
                                <w:b/>
                                <w:i/>
                                <w:sz w:val="20"/>
                                <w:szCs w:val="20"/>
                              </w:rPr>
                              <w:t>t be received prior to shipment for</w:t>
                            </w:r>
                            <w:r w:rsidRPr="0079135A">
                              <w:rPr>
                                <w:rFonts w:cs="GillSans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non-member orders</w:t>
                            </w:r>
                          </w:p>
                          <w:p w14:paraId="0E7D1066" w14:textId="77777777" w:rsidR="00033A7E" w:rsidRPr="0079135A" w:rsidRDefault="00033A7E" w:rsidP="00033A7E">
                            <w:pPr>
                              <w:jc w:val="center"/>
                              <w:rPr>
                                <w:rFonts w:cs="GillSan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EEADA04" w14:textId="77777777" w:rsidR="006A6A2C" w:rsidRPr="0079135A" w:rsidRDefault="006A6A2C" w:rsidP="00033A7E">
                            <w:pPr>
                              <w:jc w:val="center"/>
                              <w:rPr>
                                <w:rFonts w:cs="GillSan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135A">
                              <w:rPr>
                                <w:rFonts w:cs="GillSans"/>
                                <w:b/>
                                <w:i/>
                                <w:sz w:val="20"/>
                                <w:szCs w:val="20"/>
                              </w:rPr>
                              <w:t>Allow one month for</w:t>
                            </w:r>
                          </w:p>
                          <w:p w14:paraId="42BAB7CD" w14:textId="77777777" w:rsidR="00377F05" w:rsidRPr="0079135A" w:rsidRDefault="006A6A2C" w:rsidP="00033A7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9135A">
                              <w:rPr>
                                <w:rFonts w:cs="GillSans"/>
                                <w:b/>
                                <w:i/>
                                <w:sz w:val="20"/>
                                <w:szCs w:val="20"/>
                              </w:rPr>
                              <w:t>delivery from order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86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20.45pt;width:193.5pt;height:20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1e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" stroked="f">
                <v:textbox>
                  <w:txbxContent>
                    <w:tbl>
                      <w:tblPr>
                        <w:tblW w:w="3031" w:type="dxa"/>
                        <w:tblLook w:val="04A0" w:firstRow="1" w:lastRow="0" w:firstColumn="1" w:lastColumn="0" w:noHBand="0" w:noVBand="1"/>
                      </w:tblPr>
                      <w:tblGrid>
                        <w:gridCol w:w="943"/>
                        <w:gridCol w:w="2829"/>
                      </w:tblGrid>
                      <w:tr w:rsidR="006A6A2C" w:rsidRPr="0079135A" w14:paraId="796AA87C" w14:textId="77777777" w:rsidTr="006A6A2C">
                        <w:tc>
                          <w:tcPr>
                            <w:tcW w:w="1016" w:type="dxa"/>
                            <w:shd w:val="clear" w:color="auto" w:fill="auto"/>
                          </w:tcPr>
                          <w:p w14:paraId="6AD9E343" w14:textId="77777777" w:rsidR="006A6A2C" w:rsidRPr="0079135A" w:rsidRDefault="006A6A2C" w:rsidP="006A6A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135A">
                              <w:rPr>
                                <w:rFonts w:cs="GillSans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2015" w:type="dxa"/>
                            <w:shd w:val="clear" w:color="auto" w:fill="auto"/>
                          </w:tcPr>
                          <w:p w14:paraId="43F06BF7" w14:textId="77777777" w:rsidR="006A6A2C" w:rsidRPr="0079135A" w:rsidRDefault="006A6A2C" w:rsidP="006A6A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135A">
                              <w:rPr>
                                <w:rFonts w:cs="GillSans"/>
                                <w:sz w:val="20"/>
                                <w:szCs w:val="20"/>
                              </w:rPr>
                              <w:t>1.613.237.7667</w:t>
                            </w:r>
                          </w:p>
                        </w:tc>
                      </w:tr>
                      <w:tr w:rsidR="006A6A2C" w:rsidRPr="0079135A" w14:paraId="690CC3D9" w14:textId="77777777" w:rsidTr="006A6A2C">
                        <w:tc>
                          <w:tcPr>
                            <w:tcW w:w="1016" w:type="dxa"/>
                            <w:shd w:val="clear" w:color="auto" w:fill="auto"/>
                          </w:tcPr>
                          <w:p w14:paraId="0BCEA160" w14:textId="77777777" w:rsidR="006A6A2C" w:rsidRPr="0079135A" w:rsidRDefault="006A6A2C" w:rsidP="006A6A2C">
                            <w:pPr>
                              <w:rPr>
                                <w:rFonts w:cs="GillSans"/>
                                <w:sz w:val="20"/>
                                <w:szCs w:val="20"/>
                              </w:rPr>
                            </w:pPr>
                            <w:r w:rsidRPr="0079135A">
                              <w:rPr>
                                <w:rFonts w:cs="GillSans"/>
                                <w:sz w:val="20"/>
                                <w:szCs w:val="20"/>
                              </w:rPr>
                              <w:t>Toll free:</w:t>
                            </w:r>
                          </w:p>
                        </w:tc>
                        <w:tc>
                          <w:tcPr>
                            <w:tcW w:w="2015" w:type="dxa"/>
                            <w:shd w:val="clear" w:color="auto" w:fill="auto"/>
                          </w:tcPr>
                          <w:p w14:paraId="11118AF6" w14:textId="77777777" w:rsidR="006A6A2C" w:rsidRPr="0079135A" w:rsidRDefault="006A6A2C" w:rsidP="006A6A2C">
                            <w:pPr>
                              <w:rPr>
                                <w:rFonts w:cs="GillSans"/>
                                <w:sz w:val="20"/>
                                <w:szCs w:val="20"/>
                              </w:rPr>
                            </w:pPr>
                            <w:r w:rsidRPr="0079135A">
                              <w:rPr>
                                <w:rFonts w:cs="GillSans"/>
                                <w:sz w:val="20"/>
                                <w:szCs w:val="20"/>
                              </w:rPr>
                              <w:t>1.866.637.7226</w:t>
                            </w:r>
                          </w:p>
                        </w:tc>
                      </w:tr>
                      <w:tr w:rsidR="006A6A2C" w:rsidRPr="0079135A" w14:paraId="43D897D9" w14:textId="77777777" w:rsidTr="006A6A2C">
                        <w:tc>
                          <w:tcPr>
                            <w:tcW w:w="1016" w:type="dxa"/>
                            <w:shd w:val="clear" w:color="auto" w:fill="auto"/>
                          </w:tcPr>
                          <w:p w14:paraId="29C25CC9" w14:textId="77777777" w:rsidR="006A6A2C" w:rsidRPr="0079135A" w:rsidRDefault="006A6A2C" w:rsidP="006A6A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135A">
                              <w:rPr>
                                <w:rFonts w:cs="GillSans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2015" w:type="dxa"/>
                            <w:shd w:val="clear" w:color="auto" w:fill="auto"/>
                          </w:tcPr>
                          <w:p w14:paraId="206E55A6" w14:textId="77777777" w:rsidR="006A6A2C" w:rsidRPr="0079135A" w:rsidRDefault="006A6A2C" w:rsidP="006A6A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135A">
                              <w:rPr>
                                <w:rFonts w:cs="GillSans"/>
                                <w:sz w:val="20"/>
                                <w:szCs w:val="20"/>
                              </w:rPr>
                              <w:t>1.613.237.8515</w:t>
                            </w:r>
                          </w:p>
                        </w:tc>
                      </w:tr>
                      <w:tr w:rsidR="006A6A2C" w:rsidRPr="0079135A" w14:paraId="6CFE6266" w14:textId="77777777" w:rsidTr="006A6A2C">
                        <w:tc>
                          <w:tcPr>
                            <w:tcW w:w="1016" w:type="dxa"/>
                            <w:shd w:val="clear" w:color="auto" w:fill="auto"/>
                          </w:tcPr>
                          <w:p w14:paraId="674631CD" w14:textId="77777777" w:rsidR="006A6A2C" w:rsidRPr="0079135A" w:rsidRDefault="006A6A2C" w:rsidP="006A6A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135A">
                              <w:rPr>
                                <w:rFonts w:cs="GillSans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2015" w:type="dxa"/>
                            <w:shd w:val="clear" w:color="auto" w:fill="auto"/>
                          </w:tcPr>
                          <w:p w14:paraId="0AF17ABD" w14:textId="77777777" w:rsidR="006A6A2C" w:rsidRPr="0079135A" w:rsidRDefault="005E7550" w:rsidP="006A6A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79135A" w:rsidRPr="0079135A">
                                <w:rPr>
                                  <w:rStyle w:val="Hyperlink"/>
                                  <w:rFonts w:cs="GillSans"/>
                                  <w:sz w:val="20"/>
                                  <w:szCs w:val="20"/>
                                </w:rPr>
                                <w:t>publications@familiescanada.ca</w:t>
                              </w:r>
                            </w:hyperlink>
                          </w:p>
                        </w:tc>
                      </w:tr>
                      <w:tr w:rsidR="006A6A2C" w:rsidRPr="0079135A" w14:paraId="49ACE396" w14:textId="77777777" w:rsidTr="006A6A2C">
                        <w:tc>
                          <w:tcPr>
                            <w:tcW w:w="1016" w:type="dxa"/>
                            <w:shd w:val="clear" w:color="auto" w:fill="auto"/>
                          </w:tcPr>
                          <w:p w14:paraId="7611D6AB" w14:textId="77777777" w:rsidR="006A6A2C" w:rsidRPr="0079135A" w:rsidRDefault="006A6A2C" w:rsidP="006A6A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135A">
                              <w:rPr>
                                <w:rFonts w:cs="GillSans"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</w:tc>
                        <w:tc>
                          <w:tcPr>
                            <w:tcW w:w="2015" w:type="dxa"/>
                            <w:shd w:val="clear" w:color="auto" w:fill="auto"/>
                          </w:tcPr>
                          <w:p w14:paraId="25654274" w14:textId="77777777" w:rsidR="006A6A2C" w:rsidRPr="0079135A" w:rsidRDefault="005E7550" w:rsidP="006A6A2C">
                            <w:pPr>
                              <w:rPr>
                                <w:rFonts w:cs="GillSans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79135A" w:rsidRPr="0079135A">
                                <w:rPr>
                                  <w:rStyle w:val="Hyperlink"/>
                                  <w:rFonts w:cs="GillSans"/>
                                  <w:sz w:val="20"/>
                                  <w:szCs w:val="20"/>
                                </w:rPr>
                                <w:t>www.familiescanada.ca</w:t>
                              </w:r>
                            </w:hyperlink>
                          </w:p>
                          <w:p w14:paraId="38B31802" w14:textId="77777777" w:rsidR="006A6A2C" w:rsidRPr="0079135A" w:rsidRDefault="006A6A2C" w:rsidP="006A6A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A3C9B0" w14:textId="77777777" w:rsidR="006A6A2C" w:rsidRPr="0079135A" w:rsidRDefault="00033A7E" w:rsidP="00033A7E">
                      <w:pPr>
                        <w:jc w:val="center"/>
                        <w:rPr>
                          <w:rFonts w:cs="GillSans"/>
                          <w:b/>
                          <w:i/>
                          <w:sz w:val="20"/>
                          <w:szCs w:val="20"/>
                        </w:rPr>
                      </w:pPr>
                      <w:r w:rsidRPr="0079135A">
                        <w:rPr>
                          <w:rFonts w:cs="GillSans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6A6A2C" w:rsidRPr="0079135A">
                        <w:rPr>
                          <w:rFonts w:cs="GillSans"/>
                          <w:b/>
                          <w:i/>
                          <w:sz w:val="20"/>
                          <w:szCs w:val="20"/>
                        </w:rPr>
                        <w:t>Payment mus</w:t>
                      </w:r>
                      <w:r w:rsidRPr="0079135A">
                        <w:rPr>
                          <w:rFonts w:cs="GillSans"/>
                          <w:b/>
                          <w:i/>
                          <w:sz w:val="20"/>
                          <w:szCs w:val="20"/>
                        </w:rPr>
                        <w:t>t be received prior to shipment for</w:t>
                      </w:r>
                      <w:r w:rsidRPr="0079135A">
                        <w:rPr>
                          <w:rFonts w:cs="GillSans"/>
                          <w:b/>
                          <w:i/>
                          <w:sz w:val="20"/>
                          <w:szCs w:val="20"/>
                        </w:rPr>
                        <w:br/>
                        <w:t>non-member orders</w:t>
                      </w:r>
                    </w:p>
                    <w:p w14:paraId="0E7D1066" w14:textId="77777777" w:rsidR="00033A7E" w:rsidRPr="0079135A" w:rsidRDefault="00033A7E" w:rsidP="00033A7E">
                      <w:pPr>
                        <w:jc w:val="center"/>
                        <w:rPr>
                          <w:rFonts w:cs="GillSan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6EEADA04" w14:textId="77777777" w:rsidR="006A6A2C" w:rsidRPr="0079135A" w:rsidRDefault="006A6A2C" w:rsidP="00033A7E">
                      <w:pPr>
                        <w:jc w:val="center"/>
                        <w:rPr>
                          <w:rFonts w:cs="GillSans"/>
                          <w:b/>
                          <w:i/>
                          <w:sz w:val="20"/>
                          <w:szCs w:val="20"/>
                        </w:rPr>
                      </w:pPr>
                      <w:r w:rsidRPr="0079135A">
                        <w:rPr>
                          <w:rFonts w:cs="GillSans"/>
                          <w:b/>
                          <w:i/>
                          <w:sz w:val="20"/>
                          <w:szCs w:val="20"/>
                        </w:rPr>
                        <w:t>Allow one month for</w:t>
                      </w:r>
                    </w:p>
                    <w:p w14:paraId="42BAB7CD" w14:textId="77777777" w:rsidR="00377F05" w:rsidRPr="0079135A" w:rsidRDefault="006A6A2C" w:rsidP="00033A7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9135A">
                        <w:rPr>
                          <w:rFonts w:cs="GillSans"/>
                          <w:b/>
                          <w:i/>
                          <w:sz w:val="20"/>
                          <w:szCs w:val="20"/>
                        </w:rPr>
                        <w:t>delivery from order date.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BD60C7" w14:textId="77777777" w:rsidR="00BC3245" w:rsidRDefault="00BC3245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</w:p>
    <w:p w14:paraId="59367008" w14:textId="77777777" w:rsidR="00BC3245" w:rsidRDefault="00BC3245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</w:p>
    <w:p w14:paraId="1874D687" w14:textId="77777777" w:rsidR="00BC3245" w:rsidRDefault="00BC3245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</w:p>
    <w:p w14:paraId="5556A793" w14:textId="77777777" w:rsidR="00BC3245" w:rsidRDefault="00BC3245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</w:p>
    <w:p w14:paraId="78678485" w14:textId="77777777" w:rsidR="00BC3245" w:rsidRDefault="00BC3245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</w:p>
    <w:p w14:paraId="3653E584" w14:textId="77777777" w:rsidR="00BC3245" w:rsidRDefault="00BC3245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</w:p>
    <w:p w14:paraId="4B98D4E4" w14:textId="77777777" w:rsidR="00BC3245" w:rsidRDefault="00BC3245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</w:p>
    <w:p w14:paraId="412C03CC" w14:textId="77777777" w:rsidR="00BC3245" w:rsidRDefault="00BC3245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</w:p>
    <w:p w14:paraId="509A8233" w14:textId="77777777" w:rsidR="00BC3245" w:rsidRDefault="00BC3245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</w:p>
    <w:p w14:paraId="5281B73E" w14:textId="77777777" w:rsidR="00BC3245" w:rsidRDefault="00BC3245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</w:p>
    <w:p w14:paraId="555FA1C2" w14:textId="77777777" w:rsidR="00FD4FAE" w:rsidRPr="00AE60C7" w:rsidRDefault="00FD4FAE" w:rsidP="00FD4FAE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  <w:r w:rsidRPr="00AE60C7">
        <w:rPr>
          <w:rFonts w:ascii="Arial" w:hAnsi="Arial" w:cs="Arial"/>
          <w:b/>
          <w:color w:val="FF0000"/>
          <w:sz w:val="18"/>
          <w:szCs w:val="18"/>
        </w:rPr>
        <w:t xml:space="preserve">Please Print </w:t>
      </w:r>
      <w:proofErr w:type="gramStart"/>
      <w:r w:rsidRPr="00AE60C7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B40D6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(</w:t>
      </w:r>
      <w:proofErr w:type="gramEnd"/>
      <w:r>
        <w:rPr>
          <w:rFonts w:ascii="Arial" w:hAnsi="Arial" w:cs="Arial"/>
          <w:b/>
          <w:color w:val="FF0000"/>
          <w:sz w:val="18"/>
          <w:szCs w:val="18"/>
        </w:rPr>
        <w:t>Billing Address)</w:t>
      </w:r>
      <w:r w:rsidRPr="00AE60C7"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 w:rsidR="00BC3245">
        <w:rPr>
          <w:rFonts w:ascii="Arial" w:hAnsi="Arial" w:cs="Arial"/>
          <w:b/>
          <w:color w:val="FF0000"/>
          <w:sz w:val="18"/>
          <w:szCs w:val="18"/>
        </w:rPr>
        <w:t>Method</w:t>
      </w:r>
      <w:r w:rsidRPr="00AE60C7">
        <w:rPr>
          <w:rFonts w:ascii="Arial" w:hAnsi="Arial" w:cs="Arial"/>
          <w:b/>
          <w:color w:val="FF0000"/>
          <w:sz w:val="18"/>
          <w:szCs w:val="18"/>
        </w:rPr>
        <w:t xml:space="preserve">                            </w:t>
      </w:r>
      <w:r w:rsidR="00377F05">
        <w:rPr>
          <w:rFonts w:ascii="Arial" w:hAnsi="Arial" w:cs="Arial"/>
          <w:b/>
          <w:color w:val="FF0000"/>
          <w:sz w:val="18"/>
          <w:szCs w:val="18"/>
        </w:rPr>
        <w:t xml:space="preserve">                        </w:t>
      </w:r>
      <w:r w:rsidR="00033A7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AE60C7">
        <w:rPr>
          <w:rFonts w:ascii="Arial" w:hAnsi="Arial" w:cs="Arial"/>
          <w:b/>
          <w:color w:val="FF0000"/>
          <w:sz w:val="18"/>
          <w:szCs w:val="18"/>
        </w:rPr>
        <w:t>Paymen</w:t>
      </w:r>
      <w:r>
        <w:rPr>
          <w:rFonts w:ascii="Arial" w:hAnsi="Arial" w:cs="Arial"/>
          <w:b/>
          <w:color w:val="FF0000"/>
          <w:sz w:val="18"/>
          <w:szCs w:val="18"/>
        </w:rPr>
        <w:t>t</w:t>
      </w:r>
      <w:r w:rsidR="00033A7E">
        <w:rPr>
          <w:rFonts w:ascii="Arial" w:hAnsi="Arial" w:cs="Arial"/>
          <w:b/>
          <w:color w:val="FF0000"/>
          <w:sz w:val="18"/>
          <w:szCs w:val="18"/>
        </w:rPr>
        <w:t xml:space="preserve"> Method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tbl>
      <w:tblPr>
        <w:tblW w:w="1059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36"/>
        <w:gridCol w:w="284"/>
        <w:gridCol w:w="283"/>
        <w:gridCol w:w="1418"/>
        <w:gridCol w:w="3714"/>
      </w:tblGrid>
      <w:tr w:rsidR="00FD4FAE" w:rsidRPr="00C25AB7" w14:paraId="52715051" w14:textId="77777777" w:rsidTr="00033A7E">
        <w:trPr>
          <w:trHeight w:val="458"/>
        </w:trPr>
        <w:tc>
          <w:tcPr>
            <w:tcW w:w="126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CD8051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 w:rsidRPr="00C25AB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C09264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D06E7" w14:textId="77777777" w:rsidR="00FD4FAE" w:rsidRPr="00C25AB7" w:rsidRDefault="00FD4FAE" w:rsidP="00FD4FAE">
            <w:pPr>
              <w:spacing w:before="60" w:line="240" w:lineRule="auto"/>
              <w:ind w:right="-540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EC06E" w14:textId="77777777" w:rsidR="00FD4FAE" w:rsidRPr="00AE60C7" w:rsidRDefault="00FD4FAE" w:rsidP="00FD4FAE">
            <w:pPr>
              <w:spacing w:before="60" w:line="240" w:lineRule="auto"/>
              <w:ind w:right="-5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9271C" w14:textId="77777777" w:rsidR="00FD4FAE" w:rsidRDefault="00FD4FAE" w:rsidP="00FD4FAE">
            <w:pPr>
              <w:spacing w:before="60"/>
              <w:ind w:right="-5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E75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E75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Visa/ MasterCard</w:t>
            </w:r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B06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B06F6"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6F6" w:rsidRPr="00AE60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E75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E75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06F6"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4B06F6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4B06F6" w:rsidRPr="00EF766B">
              <w:rPr>
                <w:rFonts w:ascii="Arial" w:hAnsi="Arial" w:cs="Arial"/>
                <w:color w:val="000000"/>
                <w:sz w:val="16"/>
                <w:szCs w:val="20"/>
              </w:rPr>
              <w:t>’m a member, please invoice me</w:t>
            </w:r>
            <w:r w:rsidR="004B06F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</w:t>
            </w:r>
            <w:r w:rsidR="004B06F6" w:rsidRPr="00AE60C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7D8E2D6B" w14:textId="77777777" w:rsidR="00EF766B" w:rsidRPr="005B2823" w:rsidRDefault="00FD4FAE" w:rsidP="004B06F6">
            <w:pPr>
              <w:tabs>
                <w:tab w:val="right" w:pos="387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E75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E75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 xml:space="preserve"> Cheque or mone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order payable to </w:t>
            </w:r>
            <w:r w:rsidR="0079135A">
              <w:rPr>
                <w:rFonts w:ascii="Arial" w:hAnsi="Arial" w:cs="Arial"/>
                <w:color w:val="000000"/>
                <w:sz w:val="16"/>
                <w:szCs w:val="16"/>
              </w:rPr>
              <w:t>Families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Canada </w:t>
            </w:r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>in $</w:t>
            </w:r>
            <w:r w:rsidR="004B06F6">
              <w:rPr>
                <w:rFonts w:ascii="Arial" w:hAnsi="Arial" w:cs="Arial"/>
                <w:color w:val="000000"/>
                <w:sz w:val="16"/>
                <w:szCs w:val="16"/>
              </w:rPr>
              <w:t xml:space="preserve"> CAD</w:t>
            </w:r>
          </w:p>
        </w:tc>
      </w:tr>
      <w:tr w:rsidR="00FD4FAE" w:rsidRPr="00C25AB7" w14:paraId="5FD8D5E0" w14:textId="77777777" w:rsidTr="00033A7E">
        <w:trPr>
          <w:trHeight w:val="504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3035F" w14:textId="77777777" w:rsidR="00FD4FAE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</w:t>
            </w:r>
          </w:p>
          <w:p w14:paraId="3A454C72" w14:textId="77777777" w:rsidR="00FD4FAE" w:rsidRPr="00360A47" w:rsidRDefault="00FD4FAE" w:rsidP="00FD4FAE">
            <w:pPr>
              <w:tabs>
                <w:tab w:val="right" w:pos="3870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9291B3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C432B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jc w:val="right"/>
              <w:rPr>
                <w:rFonts w:ascii="Arial" w:hAnsi="Arial" w:cs="Arial"/>
                <w:bCs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7281" w14:textId="77777777" w:rsidR="00FD4FAE" w:rsidRPr="00AE3616" w:rsidRDefault="00FD4FAE" w:rsidP="00FD4FAE">
            <w:pPr>
              <w:tabs>
                <w:tab w:val="right" w:pos="3870"/>
              </w:tabs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 on Card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AAD50" w14:textId="77777777" w:rsidR="00FD4FAE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27A77FA6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D4FAE" w:rsidRPr="00C25AB7" w14:paraId="51AEFE61" w14:textId="77777777" w:rsidTr="00033A7E">
        <w:trPr>
          <w:trHeight w:val="669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D2A9" w14:textId="77777777" w:rsidR="00FD4FAE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</w:t>
            </w:r>
            <w:r w:rsidRPr="00C25AB7">
              <w:rPr>
                <w:sz w:val="20"/>
                <w:szCs w:val="20"/>
              </w:rPr>
              <w:t>ress</w:t>
            </w:r>
          </w:p>
          <w:p w14:paraId="214B6088" w14:textId="77777777" w:rsidR="00FD4FAE" w:rsidRPr="00360A47" w:rsidRDefault="00FD4FAE" w:rsidP="00FD4FAE">
            <w:pPr>
              <w:tabs>
                <w:tab w:val="right" w:pos="387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C311A7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9221D" w14:textId="77777777" w:rsidR="00FD4FAE" w:rsidRPr="00C25AB7" w:rsidRDefault="00FD4FAE" w:rsidP="00FD4FAE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ind w:right="72"/>
              <w:jc w:val="right"/>
              <w:rPr>
                <w:rFonts w:ascii="Arial" w:hAnsi="Arial" w:cs="Arial"/>
                <w:bCs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E8256" w14:textId="77777777" w:rsidR="00FD4FAE" w:rsidRPr="00AE3616" w:rsidRDefault="00FD4FAE" w:rsidP="00FD4FAE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16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AE1E0" w14:textId="77777777" w:rsidR="00FD4FAE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318836E7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FD4FAE" w:rsidRPr="00C25AB7" w14:paraId="4149E64B" w14:textId="77777777" w:rsidTr="00033A7E">
        <w:trPr>
          <w:trHeight w:val="504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1AD80" w14:textId="77777777" w:rsidR="00FD4FAE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5B49CE4E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7C7920" w14:textId="77777777" w:rsidR="00FD4FAE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773FA4F3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806CC" w14:textId="77777777" w:rsidR="00FD4FAE" w:rsidRPr="00C25AB7" w:rsidRDefault="00FD4FAE" w:rsidP="00FD4FAE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ind w:right="72"/>
              <w:jc w:val="right"/>
              <w:rPr>
                <w:rFonts w:ascii="Arial" w:hAnsi="Arial" w:cs="Arial"/>
                <w:bCs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99826" w14:textId="77777777" w:rsidR="00FD4FAE" w:rsidRPr="00AE3616" w:rsidRDefault="00FD4FAE" w:rsidP="00FD4FAE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Expiry Date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EED40E" w14:textId="77777777" w:rsidR="00FD4FAE" w:rsidRPr="00AE3616" w:rsidRDefault="00FD4FAE" w:rsidP="00FD4FAE">
            <w:pPr>
              <w:tabs>
                <w:tab w:val="right" w:pos="387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23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(month/year)</w:t>
            </w:r>
          </w:p>
        </w:tc>
      </w:tr>
      <w:tr w:rsidR="00FD4FAE" w:rsidRPr="00C25AB7" w14:paraId="0B917314" w14:textId="77777777" w:rsidTr="00033A7E">
        <w:trPr>
          <w:trHeight w:val="548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907B" w14:textId="77777777" w:rsidR="00FD4FAE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6EF7923A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B1A937" w14:textId="77777777" w:rsidR="00FD4FAE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7CB57D6A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954ED" w14:textId="77777777" w:rsidR="00FD4FAE" w:rsidRPr="00C25AB7" w:rsidRDefault="00FD4FAE" w:rsidP="00FD4FAE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ind w:right="72"/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BE708" w14:textId="77777777" w:rsidR="00FD4FAE" w:rsidRPr="00AE3616" w:rsidRDefault="00FD4FAE" w:rsidP="00FD4FAE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Card Number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FD10" w14:textId="77777777" w:rsidR="00FD4FAE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3A8B42E1" w14:textId="77777777" w:rsidR="00FD4FAE" w:rsidRPr="00C25AB7" w:rsidRDefault="00FD4FAE" w:rsidP="00FD4FAE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65F888BA" w14:textId="77777777" w:rsidR="00FD4FAE" w:rsidRPr="00EF5E67" w:rsidRDefault="00033A7E" w:rsidP="00FD4FAE">
      <w:pPr>
        <w:tabs>
          <w:tab w:val="right" w:pos="3870"/>
        </w:tabs>
        <w:rPr>
          <w:rStyle w:val="Strong"/>
          <w:b w:val="0"/>
          <w:bCs w:val="0"/>
          <w:i/>
          <w:sz w:val="16"/>
          <w:szCs w:val="20"/>
        </w:rPr>
        <w:sectPr w:rsidR="00FD4FAE" w:rsidRPr="00EF5E67" w:rsidSect="00FD4FAE">
          <w:type w:val="continuous"/>
          <w:pgSz w:w="12240" w:h="15840"/>
          <w:pgMar w:top="1135" w:right="1440" w:bottom="180" w:left="1350" w:header="720" w:footer="0" w:gutter="0"/>
          <w:cols w:space="270"/>
          <w:docGrid w:linePitch="360"/>
        </w:sectPr>
      </w:pPr>
      <w:r>
        <w:rPr>
          <w:i/>
          <w:sz w:val="16"/>
          <w:szCs w:val="20"/>
        </w:rPr>
        <w:br/>
      </w:r>
      <w:r w:rsidR="00FD4FAE">
        <w:rPr>
          <w:i/>
          <w:sz w:val="16"/>
          <w:szCs w:val="20"/>
        </w:rPr>
        <w:t>Revised</w:t>
      </w:r>
      <w:r w:rsidR="00FD4FAE" w:rsidRPr="00356B45">
        <w:rPr>
          <w:i/>
          <w:sz w:val="16"/>
          <w:szCs w:val="20"/>
        </w:rPr>
        <w:t>:</w:t>
      </w:r>
      <w:r w:rsidR="00FD4FAE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June</w:t>
      </w:r>
      <w:r w:rsidR="00FD4FAE">
        <w:rPr>
          <w:i/>
          <w:sz w:val="16"/>
          <w:szCs w:val="20"/>
        </w:rPr>
        <w:t xml:space="preserve"> </w:t>
      </w:r>
      <w:r w:rsidR="0079135A">
        <w:rPr>
          <w:i/>
          <w:sz w:val="16"/>
          <w:szCs w:val="20"/>
        </w:rPr>
        <w:t>14</w:t>
      </w:r>
      <w:r w:rsidR="00FD4FAE">
        <w:rPr>
          <w:i/>
          <w:sz w:val="16"/>
          <w:szCs w:val="20"/>
        </w:rPr>
        <w:t>, 201</w:t>
      </w:r>
      <w:r w:rsidR="0079135A">
        <w:rPr>
          <w:i/>
          <w:sz w:val="16"/>
          <w:szCs w:val="20"/>
        </w:rPr>
        <w:t>8</w:t>
      </w:r>
    </w:p>
    <w:tbl>
      <w:tblPr>
        <w:tblW w:w="1396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2243"/>
        <w:gridCol w:w="3994"/>
        <w:gridCol w:w="2552"/>
        <w:gridCol w:w="1275"/>
        <w:gridCol w:w="1134"/>
      </w:tblGrid>
      <w:tr w:rsidR="00FD4FAE" w14:paraId="465CB4DD" w14:textId="77777777" w:rsidTr="00FD4FAE">
        <w:trPr>
          <w:trHeight w:val="737"/>
        </w:trPr>
        <w:tc>
          <w:tcPr>
            <w:tcW w:w="1396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A225D5" w14:textId="77777777" w:rsidR="00FD4FAE" w:rsidRDefault="00FD4FAE" w:rsidP="00FD4FA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If </w:t>
            </w:r>
            <w:r w:rsidR="006622A7">
              <w:rPr>
                <w:b/>
                <w:sz w:val="32"/>
              </w:rPr>
              <w:t>Books</w:t>
            </w:r>
            <w:r>
              <w:rPr>
                <w:b/>
                <w:sz w:val="32"/>
              </w:rPr>
              <w:t xml:space="preserve"> are to be shipped to a location(s) other than your Billing Address, please complete the form below for each additional address. </w:t>
            </w:r>
          </w:p>
          <w:p w14:paraId="09922331" w14:textId="77777777" w:rsidR="00FD4FAE" w:rsidRPr="00EA48AB" w:rsidRDefault="00FD4FAE" w:rsidP="00FD4FAE">
            <w:pPr>
              <w:rPr>
                <w:b/>
              </w:rPr>
            </w:pPr>
          </w:p>
        </w:tc>
      </w:tr>
      <w:tr w:rsidR="00FD4FAE" w:rsidRPr="005202F0" w14:paraId="5D89E08E" w14:textId="77777777" w:rsidTr="00FD4FAE">
        <w:trPr>
          <w:trHeight w:val="514"/>
        </w:trPr>
        <w:tc>
          <w:tcPr>
            <w:tcW w:w="2764" w:type="dxa"/>
            <w:tcBorders>
              <w:top w:val="single" w:sz="4" w:space="0" w:color="000000"/>
            </w:tcBorders>
            <w:shd w:val="clear" w:color="auto" w:fill="D9D9D9"/>
          </w:tcPr>
          <w:p w14:paraId="6D93669D" w14:textId="77777777" w:rsidR="00FD4FAE" w:rsidRPr="00EF7268" w:rsidRDefault="00FD4FAE" w:rsidP="00FD4FAE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rStyle w:val="Strong"/>
                <w:sz w:val="24"/>
                <w:szCs w:val="20"/>
              </w:rPr>
              <w:t>Organization</w:t>
            </w:r>
          </w:p>
        </w:tc>
        <w:tc>
          <w:tcPr>
            <w:tcW w:w="2243" w:type="dxa"/>
            <w:tcBorders>
              <w:top w:val="single" w:sz="4" w:space="0" w:color="000000"/>
            </w:tcBorders>
            <w:shd w:val="clear" w:color="auto" w:fill="D9D9D9"/>
          </w:tcPr>
          <w:p w14:paraId="4AD47731" w14:textId="77777777" w:rsidR="00FD4FAE" w:rsidRPr="00EF7268" w:rsidRDefault="00FD4FAE" w:rsidP="00FD4FAE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rStyle w:val="Strong"/>
                <w:sz w:val="24"/>
                <w:szCs w:val="20"/>
              </w:rPr>
              <w:t>Name</w:t>
            </w:r>
          </w:p>
        </w:tc>
        <w:tc>
          <w:tcPr>
            <w:tcW w:w="3994" w:type="dxa"/>
            <w:tcBorders>
              <w:top w:val="single" w:sz="4" w:space="0" w:color="000000"/>
            </w:tcBorders>
            <w:shd w:val="clear" w:color="auto" w:fill="D9D9D9"/>
          </w:tcPr>
          <w:p w14:paraId="53ED6AD7" w14:textId="77777777" w:rsidR="00FD4FAE" w:rsidRPr="00EF7268" w:rsidRDefault="00FD4FAE" w:rsidP="00FD4FAE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rStyle w:val="Strong"/>
                <w:sz w:val="24"/>
                <w:szCs w:val="20"/>
              </w:rPr>
              <w:t>Delivery Address, Town, Province, Postal Code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14:paraId="5628A45A" w14:textId="77777777" w:rsidR="00FD4FAE" w:rsidRPr="00EF7268" w:rsidRDefault="00FD4FAE" w:rsidP="00FD4FAE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Telephone and Email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14:paraId="70360043" w14:textId="77777777" w:rsidR="00FD4FAE" w:rsidRPr="00EF7268" w:rsidRDefault="00FD4FAE" w:rsidP="00FD4FAE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Quantit</w:t>
            </w:r>
            <w:r>
              <w:rPr>
                <w:b/>
                <w:sz w:val="24"/>
                <w:szCs w:val="20"/>
              </w:rPr>
              <w:t>y</w:t>
            </w:r>
          </w:p>
          <w:p w14:paraId="62B4F5EF" w14:textId="77777777" w:rsidR="00FD4FAE" w:rsidRPr="00EF7268" w:rsidRDefault="00FD4FAE" w:rsidP="00FD4FAE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(</w:t>
            </w:r>
            <w:r>
              <w:rPr>
                <w:b/>
                <w:sz w:val="24"/>
                <w:szCs w:val="20"/>
              </w:rPr>
              <w:t>English</w:t>
            </w:r>
            <w:r w:rsidRPr="00EF7268">
              <w:rPr>
                <w:b/>
                <w:sz w:val="24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14:paraId="534BCBBB" w14:textId="77777777" w:rsidR="00FD4FAE" w:rsidRPr="00EF7268" w:rsidRDefault="00FD4FAE" w:rsidP="00FD4FAE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Quantit</w:t>
            </w:r>
            <w:r>
              <w:rPr>
                <w:b/>
                <w:sz w:val="24"/>
                <w:szCs w:val="20"/>
              </w:rPr>
              <w:t>y</w:t>
            </w:r>
          </w:p>
          <w:p w14:paraId="1DD3B315" w14:textId="77777777" w:rsidR="00FD4FAE" w:rsidRPr="00EF7268" w:rsidRDefault="00FD4FAE" w:rsidP="00FD4FAE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(</w:t>
            </w:r>
            <w:r>
              <w:rPr>
                <w:b/>
                <w:sz w:val="24"/>
                <w:szCs w:val="20"/>
              </w:rPr>
              <w:t>French)</w:t>
            </w:r>
          </w:p>
        </w:tc>
      </w:tr>
      <w:tr w:rsidR="00FD4FAE" w:rsidRPr="00C31A11" w14:paraId="238C5C0D" w14:textId="77777777" w:rsidTr="00FD4FAE">
        <w:trPr>
          <w:trHeight w:val="737"/>
        </w:trPr>
        <w:tc>
          <w:tcPr>
            <w:tcW w:w="2764" w:type="dxa"/>
            <w:shd w:val="clear" w:color="auto" w:fill="auto"/>
          </w:tcPr>
          <w:p w14:paraId="0D787CB5" w14:textId="77777777" w:rsidR="00FD4FAE" w:rsidRPr="00C31A11" w:rsidRDefault="00FD4FAE" w:rsidP="00FD4FAE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6254EC6A" w14:textId="77777777" w:rsidR="00FD4FAE" w:rsidRPr="00C31A11" w:rsidRDefault="00FD4FAE" w:rsidP="00FD4FAE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6EFE9557" w14:textId="77777777" w:rsidR="00FD4FAE" w:rsidRPr="00C31A11" w:rsidRDefault="00FD4FAE" w:rsidP="00FD4FAE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37B42DF5" w14:textId="77777777" w:rsidR="00FD4FAE" w:rsidRPr="00C31A11" w:rsidRDefault="00FD4FAE" w:rsidP="00FD4FAE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1653D384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28E63BAE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D4FAE" w:rsidRPr="00C31A11" w14:paraId="305BBD79" w14:textId="77777777" w:rsidTr="00FD4FAE">
        <w:trPr>
          <w:trHeight w:val="737"/>
        </w:trPr>
        <w:tc>
          <w:tcPr>
            <w:tcW w:w="2764" w:type="dxa"/>
            <w:shd w:val="clear" w:color="auto" w:fill="auto"/>
          </w:tcPr>
          <w:p w14:paraId="5AB43065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4DB16C15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A8C2FDB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F14B04F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37BCB90A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5E139583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D4FAE" w:rsidRPr="00C31A11" w14:paraId="39BDB764" w14:textId="77777777" w:rsidTr="00FD4FAE">
        <w:trPr>
          <w:trHeight w:val="737"/>
        </w:trPr>
        <w:tc>
          <w:tcPr>
            <w:tcW w:w="2764" w:type="dxa"/>
            <w:shd w:val="clear" w:color="auto" w:fill="auto"/>
          </w:tcPr>
          <w:p w14:paraId="4A80A09A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439DFF06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1F4D632C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6E2483A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61F9D094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47C3B32E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D4FAE" w:rsidRPr="00C31A11" w14:paraId="55D636F0" w14:textId="77777777" w:rsidTr="00FD4FAE">
        <w:trPr>
          <w:trHeight w:val="737"/>
        </w:trPr>
        <w:tc>
          <w:tcPr>
            <w:tcW w:w="2764" w:type="dxa"/>
            <w:shd w:val="clear" w:color="auto" w:fill="auto"/>
          </w:tcPr>
          <w:p w14:paraId="3E313C56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01E49440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39180908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A1F5112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4E76163A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233F7E1F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D4FAE" w:rsidRPr="00C31A11" w14:paraId="50443412" w14:textId="77777777" w:rsidTr="00FD4FAE">
        <w:trPr>
          <w:trHeight w:val="737"/>
        </w:trPr>
        <w:tc>
          <w:tcPr>
            <w:tcW w:w="2764" w:type="dxa"/>
            <w:shd w:val="clear" w:color="auto" w:fill="auto"/>
          </w:tcPr>
          <w:p w14:paraId="16068090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127ED2F5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66FAEC9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5912E30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4DA5A0C2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66150A97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D4FAE" w:rsidRPr="00C31A11" w14:paraId="4A7C3604" w14:textId="77777777" w:rsidTr="00FD4FAE">
        <w:trPr>
          <w:trHeight w:val="737"/>
        </w:trPr>
        <w:tc>
          <w:tcPr>
            <w:tcW w:w="2764" w:type="dxa"/>
            <w:shd w:val="clear" w:color="auto" w:fill="auto"/>
          </w:tcPr>
          <w:p w14:paraId="638E81FC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6D1D8C84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21A49A58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42C1D525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211AC89B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1B8EA5D2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D4FAE" w:rsidRPr="00C31A11" w14:paraId="58A48870" w14:textId="77777777" w:rsidTr="00FD4FAE">
        <w:trPr>
          <w:trHeight w:val="737"/>
        </w:trPr>
        <w:tc>
          <w:tcPr>
            <w:tcW w:w="2764" w:type="dxa"/>
            <w:shd w:val="clear" w:color="auto" w:fill="auto"/>
          </w:tcPr>
          <w:p w14:paraId="1A31114B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67713BEA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E147FC2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3762A10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173899EE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1760B83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D4FAE" w14:paraId="00D2FB5D" w14:textId="77777777" w:rsidTr="00FD4FAE">
        <w:trPr>
          <w:trHeight w:val="737"/>
        </w:trPr>
        <w:tc>
          <w:tcPr>
            <w:tcW w:w="2764" w:type="dxa"/>
            <w:shd w:val="clear" w:color="auto" w:fill="auto"/>
          </w:tcPr>
          <w:p w14:paraId="3B132799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68E2FC89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66FEF972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EB476E9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4C42A315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33773FAF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D4FAE" w14:paraId="0474667C" w14:textId="77777777" w:rsidTr="00FD4FAE">
        <w:trPr>
          <w:trHeight w:val="737"/>
        </w:trPr>
        <w:tc>
          <w:tcPr>
            <w:tcW w:w="2764" w:type="dxa"/>
            <w:shd w:val="clear" w:color="auto" w:fill="auto"/>
          </w:tcPr>
          <w:p w14:paraId="3901C9A5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14A194E3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15D99485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72373CD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061E763D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59AAB1D0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D4FAE" w14:paraId="437D7635" w14:textId="77777777" w:rsidTr="00FD4FAE">
        <w:trPr>
          <w:trHeight w:val="737"/>
        </w:trPr>
        <w:tc>
          <w:tcPr>
            <w:tcW w:w="2764" w:type="dxa"/>
            <w:shd w:val="clear" w:color="auto" w:fill="auto"/>
          </w:tcPr>
          <w:p w14:paraId="008C686F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258F2572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F9C45F3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934882F" w14:textId="77777777" w:rsidR="00FD4FAE" w:rsidRDefault="00FD4FAE" w:rsidP="00FD4FAE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5F59298C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A9BBBB8" w14:textId="77777777" w:rsidR="00FD4FAE" w:rsidRDefault="00FD4FAE" w:rsidP="00FD4FAE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</w:tbl>
    <w:p w14:paraId="3F2CAC8A" w14:textId="77777777" w:rsidR="006924AF" w:rsidRDefault="006924AF"/>
    <w:sectPr w:rsidR="006924AF" w:rsidSect="00FD4FAE">
      <w:type w:val="continuous"/>
      <w:pgSz w:w="15840" w:h="12240" w:orient="landscape"/>
      <w:pgMar w:top="1135" w:right="1134" w:bottom="1440" w:left="238" w:header="720" w:footer="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6390E"/>
    <w:multiLevelType w:val="hybridMultilevel"/>
    <w:tmpl w:val="2818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AE"/>
    <w:rsid w:val="00033A7E"/>
    <w:rsid w:val="00043B80"/>
    <w:rsid w:val="001B0B7D"/>
    <w:rsid w:val="002E4E73"/>
    <w:rsid w:val="002F20EB"/>
    <w:rsid w:val="003101EF"/>
    <w:rsid w:val="00311378"/>
    <w:rsid w:val="00377F05"/>
    <w:rsid w:val="003B1CB5"/>
    <w:rsid w:val="004B06F6"/>
    <w:rsid w:val="0058714A"/>
    <w:rsid w:val="005E7550"/>
    <w:rsid w:val="006622A7"/>
    <w:rsid w:val="006924AF"/>
    <w:rsid w:val="006A6A2C"/>
    <w:rsid w:val="0079135A"/>
    <w:rsid w:val="008F0473"/>
    <w:rsid w:val="008F1C51"/>
    <w:rsid w:val="00904261"/>
    <w:rsid w:val="009156D8"/>
    <w:rsid w:val="00A46B8E"/>
    <w:rsid w:val="00AF37CC"/>
    <w:rsid w:val="00B26E6B"/>
    <w:rsid w:val="00B40D6E"/>
    <w:rsid w:val="00BC3245"/>
    <w:rsid w:val="00C90435"/>
    <w:rsid w:val="00D244A1"/>
    <w:rsid w:val="00EF766B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DA79"/>
  <w15:chartTrackingRefBased/>
  <w15:docId w15:val="{422F00C8-629A-4C3C-A5E3-E0E6EABE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FAE"/>
    <w:pPr>
      <w:spacing w:after="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4FAE"/>
    <w:rPr>
      <w:color w:val="0000FF"/>
      <w:u w:val="single"/>
    </w:rPr>
  </w:style>
  <w:style w:type="character" w:styleId="Strong">
    <w:name w:val="Strong"/>
    <w:uiPriority w:val="22"/>
    <w:qFormat/>
    <w:rsid w:val="00FD4F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1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F"/>
    <w:rPr>
      <w:rFonts w:ascii="Segoe UI" w:eastAsia="Calibr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1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scanad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tions@familiescanad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miliescanad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ations@families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Rym Boussenane</cp:lastModifiedBy>
  <cp:revision>4</cp:revision>
  <cp:lastPrinted>2017-01-20T17:52:00Z</cp:lastPrinted>
  <dcterms:created xsi:type="dcterms:W3CDTF">2018-06-14T15:18:00Z</dcterms:created>
  <dcterms:modified xsi:type="dcterms:W3CDTF">2018-06-14T18:35:00Z</dcterms:modified>
</cp:coreProperties>
</file>